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385" w:rsidRDefault="00277385" w:rsidP="008D35F1">
      <w:pPr>
        <w:pStyle w:val="21"/>
        <w:ind w:firstLine="0"/>
        <w:jc w:val="center"/>
        <w:rPr>
          <w:b/>
          <w:bCs/>
        </w:rPr>
      </w:pPr>
    </w:p>
    <w:p w:rsidR="00277385" w:rsidRDefault="00277385" w:rsidP="008D35F1">
      <w:pPr>
        <w:pStyle w:val="21"/>
        <w:ind w:firstLine="0"/>
        <w:jc w:val="center"/>
        <w:rPr>
          <w:b/>
          <w:bCs/>
        </w:rPr>
      </w:pPr>
    </w:p>
    <w:p w:rsidR="00277385" w:rsidRDefault="00277385" w:rsidP="008D35F1">
      <w:pPr>
        <w:pStyle w:val="21"/>
        <w:ind w:firstLine="0"/>
        <w:jc w:val="center"/>
        <w:rPr>
          <w:b/>
          <w:bCs/>
        </w:rPr>
      </w:pPr>
    </w:p>
    <w:p w:rsidR="00277385" w:rsidRPr="00ED77D3" w:rsidRDefault="00277385" w:rsidP="008D35F1">
      <w:pPr>
        <w:pStyle w:val="21"/>
        <w:ind w:firstLine="0"/>
        <w:jc w:val="center"/>
        <w:rPr>
          <w:b/>
          <w:bCs/>
        </w:rPr>
      </w:pPr>
      <w:r w:rsidRPr="00ED77D3">
        <w:rPr>
          <w:b/>
          <w:bCs/>
        </w:rPr>
        <w:t xml:space="preserve">ТЕХНИЧЕСКОЕ ЗАДАНИЕ </w:t>
      </w:r>
    </w:p>
    <w:p w:rsidR="00277385" w:rsidRPr="00ED77D3" w:rsidRDefault="00277385" w:rsidP="008D35F1">
      <w:pPr>
        <w:pStyle w:val="21"/>
        <w:ind w:firstLine="0"/>
        <w:jc w:val="center"/>
        <w:rPr>
          <w:b/>
          <w:bCs/>
        </w:rPr>
      </w:pPr>
      <w:r w:rsidRPr="00ED77D3">
        <w:rPr>
          <w:b/>
          <w:bCs/>
        </w:rPr>
        <w:t xml:space="preserve">на открытый запрос предложений по выбору исполнителя работ </w:t>
      </w:r>
    </w:p>
    <w:p w:rsidR="00277385" w:rsidRPr="00ED77D3" w:rsidRDefault="00277385" w:rsidP="008D35F1">
      <w:pPr>
        <w:pStyle w:val="21"/>
        <w:ind w:firstLine="0"/>
        <w:jc w:val="center"/>
      </w:pPr>
      <w:r w:rsidRPr="00ED77D3">
        <w:t>«</w:t>
      </w:r>
      <w:r>
        <w:t xml:space="preserve">Серебрянская ГЭС-1 (ГЭС-15). </w:t>
      </w:r>
      <w:r w:rsidR="00BF7669" w:rsidRPr="00BF7669">
        <w:t xml:space="preserve"> </w:t>
      </w:r>
      <w:r w:rsidR="00BF7669">
        <w:t>Капитальный ремонт</w:t>
      </w:r>
      <w:r>
        <w:t xml:space="preserve"> мостового крана </w:t>
      </w:r>
      <w:r w:rsidRPr="0099521D">
        <w:t>машинного зала</w:t>
      </w:r>
      <w:r>
        <w:t>»</w:t>
      </w:r>
    </w:p>
    <w:p w:rsidR="00277385" w:rsidRPr="00ED77D3" w:rsidRDefault="00277385" w:rsidP="008D35F1">
      <w:pPr>
        <w:pStyle w:val="21"/>
        <w:ind w:firstLine="0"/>
        <w:jc w:val="center"/>
        <w:rPr>
          <w:b/>
          <w:bCs/>
        </w:rPr>
      </w:pPr>
      <w:r w:rsidRPr="00ED77D3">
        <w:rPr>
          <w:b/>
          <w:bCs/>
        </w:rPr>
        <w:t xml:space="preserve"> </w:t>
      </w:r>
      <w:r>
        <w:t>каскада Серебрянских</w:t>
      </w:r>
      <w:r w:rsidRPr="00ED77D3">
        <w:t xml:space="preserve"> ГЭС  филиала «Кольский» ОАО «ТГК-1»</w:t>
      </w:r>
    </w:p>
    <w:p w:rsidR="00277385" w:rsidRPr="00ED77D3" w:rsidRDefault="00277385" w:rsidP="0089439F">
      <w:pPr>
        <w:jc w:val="center"/>
      </w:pPr>
      <w:r w:rsidRPr="00ED77D3">
        <w:t xml:space="preserve">(номер закупки по ГКПЗ </w:t>
      </w:r>
      <w:r>
        <w:t>2500/2.1-1068</w:t>
      </w:r>
      <w:r w:rsidRPr="00ED77D3">
        <w:t>)</w:t>
      </w:r>
    </w:p>
    <w:p w:rsidR="00277385" w:rsidRDefault="00277385" w:rsidP="008D35F1">
      <w:pPr>
        <w:ind w:left="900"/>
        <w:jc w:val="both"/>
        <w:rPr>
          <w:b/>
          <w:bCs/>
        </w:rPr>
      </w:pPr>
    </w:p>
    <w:p w:rsidR="00277385" w:rsidRPr="00ED77D3" w:rsidRDefault="00277385" w:rsidP="009B5174">
      <w:pPr>
        <w:jc w:val="both"/>
        <w:rPr>
          <w:b/>
          <w:bCs/>
        </w:rPr>
      </w:pPr>
      <w:r>
        <w:rPr>
          <w:b/>
          <w:bCs/>
        </w:rPr>
        <w:tab/>
      </w:r>
      <w:r w:rsidRPr="00ED77D3">
        <w:rPr>
          <w:b/>
          <w:bCs/>
        </w:rPr>
        <w:t>1. Общие требования</w:t>
      </w:r>
    </w:p>
    <w:p w:rsidR="00277385" w:rsidRDefault="00277385" w:rsidP="009D0540">
      <w:pPr>
        <w:pStyle w:val="21"/>
        <w:spacing w:after="240" w:line="240" w:lineRule="auto"/>
        <w:ind w:firstLine="0"/>
      </w:pPr>
      <w:r>
        <w:rPr>
          <w:b/>
          <w:bCs/>
        </w:rPr>
        <w:tab/>
      </w:r>
      <w:r w:rsidRPr="00ED77D3">
        <w:rPr>
          <w:b/>
          <w:bCs/>
        </w:rPr>
        <w:t xml:space="preserve">Требования к месту выполнения работ: </w:t>
      </w:r>
      <w:r w:rsidRPr="00ED77D3">
        <w:t>Серебрянская ГЭС-1</w:t>
      </w:r>
      <w:r>
        <w:t xml:space="preserve"> (ГЭС-15) каскада Серебрянских ГЭС филиала «Кольский» ОАО «ТГК-1» </w:t>
      </w:r>
      <w:r w:rsidRPr="00ED77D3">
        <w:t>Мурманская область, Кольский район</w:t>
      </w:r>
      <w:r>
        <w:t>.</w:t>
      </w:r>
    </w:p>
    <w:tbl>
      <w:tblPr>
        <w:tblW w:w="10314" w:type="dxa"/>
        <w:tblInd w:w="-106" w:type="dxa"/>
        <w:tblLook w:val="01E0" w:firstRow="1" w:lastRow="1" w:firstColumn="1" w:lastColumn="1" w:noHBand="0" w:noVBand="0"/>
      </w:tblPr>
      <w:tblGrid>
        <w:gridCol w:w="10314"/>
      </w:tblGrid>
      <w:tr w:rsidR="00277385" w:rsidRPr="00ED77D3">
        <w:tc>
          <w:tcPr>
            <w:tcW w:w="10314" w:type="dxa"/>
          </w:tcPr>
          <w:p w:rsidR="00277385" w:rsidRPr="00ED77D3" w:rsidRDefault="00277385" w:rsidP="009B5174">
            <w:pPr>
              <w:jc w:val="both"/>
              <w:rPr>
                <w:b/>
                <w:bCs/>
              </w:rPr>
            </w:pPr>
            <w:r w:rsidRPr="00B75309">
              <w:t>Должность, ФИО и контактный телефон</w:t>
            </w:r>
            <w:r w:rsidRPr="00ED77D3">
              <w:rPr>
                <w:b/>
                <w:bCs/>
              </w:rPr>
              <w:t xml:space="preserve"> </w:t>
            </w:r>
            <w:r w:rsidRPr="009B5174">
              <w:t>ответственного лица, составившего техническое задание:</w:t>
            </w:r>
            <w:r w:rsidRPr="00ED77D3">
              <w:t xml:space="preserve"> Начальник ЭМЦ-1 КСГЭС Семенов А</w:t>
            </w:r>
            <w:r>
              <w:t xml:space="preserve">лександр </w:t>
            </w:r>
            <w:r w:rsidRPr="00ED77D3">
              <w:t>В</w:t>
            </w:r>
            <w:r>
              <w:t>икторович</w:t>
            </w:r>
            <w:r w:rsidRPr="00ED77D3">
              <w:t xml:space="preserve"> +7-921-661-96-69</w:t>
            </w:r>
          </w:p>
        </w:tc>
      </w:tr>
    </w:tbl>
    <w:p w:rsidR="00277385" w:rsidRDefault="00277385" w:rsidP="009B5174">
      <w:pPr>
        <w:jc w:val="both"/>
        <w:rPr>
          <w:b/>
          <w:bCs/>
        </w:rPr>
      </w:pPr>
    </w:p>
    <w:p w:rsidR="00277385" w:rsidRPr="00ED77D3" w:rsidRDefault="00277385" w:rsidP="009B5174">
      <w:pPr>
        <w:jc w:val="both"/>
        <w:rPr>
          <w:b/>
          <w:bCs/>
        </w:rPr>
      </w:pPr>
      <w:r>
        <w:rPr>
          <w:b/>
          <w:bCs/>
        </w:rPr>
        <w:tab/>
      </w:r>
      <w:r w:rsidRPr="00ED77D3">
        <w:rPr>
          <w:b/>
          <w:bCs/>
        </w:rPr>
        <w:t>Требования к срокам выполнения работ:</w:t>
      </w:r>
    </w:p>
    <w:p w:rsidR="00277385" w:rsidRPr="009B5174" w:rsidRDefault="00277385" w:rsidP="009B5174">
      <w:pPr>
        <w:jc w:val="both"/>
      </w:pPr>
      <w:r>
        <w:t>Н</w:t>
      </w:r>
      <w:r w:rsidRPr="009B5174">
        <w:t>ачало        –  «</w:t>
      </w:r>
      <w:r w:rsidR="008A11A3">
        <w:t>18</w:t>
      </w:r>
      <w:r w:rsidRPr="009B5174">
        <w:t>» июля 2011 г.</w:t>
      </w:r>
    </w:p>
    <w:p w:rsidR="00277385" w:rsidRPr="009B5174" w:rsidRDefault="00277385" w:rsidP="009B5174">
      <w:pPr>
        <w:jc w:val="both"/>
      </w:pPr>
      <w:r>
        <w:t>О</w:t>
      </w:r>
      <w:r w:rsidRPr="009B5174">
        <w:t>кончание  – «</w:t>
      </w:r>
      <w:r w:rsidR="008A11A3">
        <w:t>30</w:t>
      </w:r>
      <w:r w:rsidRPr="009B5174">
        <w:t xml:space="preserve">» </w:t>
      </w:r>
      <w:r w:rsidR="00CF667D">
        <w:t>сентября</w:t>
      </w:r>
      <w:r w:rsidRPr="009B5174">
        <w:t xml:space="preserve"> 2011 г.</w:t>
      </w:r>
    </w:p>
    <w:p w:rsidR="00277385" w:rsidRPr="00ED77D3" w:rsidRDefault="00277385" w:rsidP="009B5174">
      <w:pPr>
        <w:jc w:val="both"/>
        <w:rPr>
          <w:b/>
          <w:bCs/>
        </w:rPr>
      </w:pPr>
    </w:p>
    <w:p w:rsidR="00277385" w:rsidRDefault="00277385" w:rsidP="00FE55BE">
      <w:pPr>
        <w:jc w:val="both"/>
      </w:pPr>
      <w:r>
        <w:rPr>
          <w:b/>
          <w:bCs/>
        </w:rPr>
        <w:tab/>
        <w:t>П</w:t>
      </w:r>
      <w:r w:rsidRPr="00ED77D3">
        <w:rPr>
          <w:b/>
          <w:bCs/>
        </w:rPr>
        <w:t xml:space="preserve">редельная цена закупки: </w:t>
      </w:r>
      <w:r w:rsidR="00FE55BE">
        <w:t>Не объявляется.</w:t>
      </w:r>
      <w:bookmarkStart w:id="0" w:name="_GoBack"/>
      <w:bookmarkEnd w:id="0"/>
    </w:p>
    <w:p w:rsidR="00277385" w:rsidRPr="00ED77D3" w:rsidRDefault="00277385" w:rsidP="009B5174">
      <w:pPr>
        <w:jc w:val="both"/>
      </w:pPr>
    </w:p>
    <w:p w:rsidR="00277385" w:rsidRPr="00ED77D3" w:rsidRDefault="00277385" w:rsidP="009B5174">
      <w:pPr>
        <w:jc w:val="both"/>
      </w:pPr>
      <w:r>
        <w:tab/>
      </w:r>
      <w:r w:rsidRPr="00ED77D3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277385" w:rsidRPr="00ED77D3" w:rsidRDefault="00277385" w:rsidP="009B5174">
      <w:pPr>
        <w:jc w:val="both"/>
      </w:pPr>
    </w:p>
    <w:p w:rsidR="00277385" w:rsidRPr="00DC56FA" w:rsidRDefault="00277385" w:rsidP="008A6412">
      <w:pPr>
        <w:jc w:val="both"/>
        <w:rPr>
          <w:b/>
          <w:bCs/>
        </w:rPr>
      </w:pPr>
      <w:r>
        <w:rPr>
          <w:b/>
          <w:bCs/>
        </w:rPr>
        <w:tab/>
      </w:r>
      <w:r w:rsidRPr="00ED77D3">
        <w:rPr>
          <w:b/>
          <w:bCs/>
        </w:rPr>
        <w:t>2. Требования к выполнению работ:</w:t>
      </w:r>
    </w:p>
    <w:p w:rsidR="00277385" w:rsidRDefault="00277385" w:rsidP="00B75309">
      <w:pPr>
        <w:pStyle w:val="21"/>
        <w:spacing w:line="240" w:lineRule="auto"/>
      </w:pPr>
      <w:r w:rsidRPr="00ED77D3">
        <w:rPr>
          <w:b/>
          <w:bCs/>
        </w:rPr>
        <w:t xml:space="preserve">Цель работ: </w:t>
      </w:r>
      <w:r>
        <w:t xml:space="preserve">восстановление нормального технического состояния мостового крана машинного </w:t>
      </w:r>
      <w:r w:rsidRPr="008E763C">
        <w:rPr>
          <w:color w:val="000000"/>
        </w:rPr>
        <w:t>зала Серебрянской ГЭС-1, КС ГЭС филиала «Кольский» ОАО «ТГК-1».</w:t>
      </w:r>
    </w:p>
    <w:p w:rsidR="00277385" w:rsidRPr="0011345A" w:rsidRDefault="00277385" w:rsidP="008A6412">
      <w:pPr>
        <w:pStyle w:val="21"/>
        <w:spacing w:line="240" w:lineRule="auto"/>
        <w:ind w:firstLine="0"/>
        <w:jc w:val="left"/>
      </w:pPr>
    </w:p>
    <w:p w:rsidR="00277385" w:rsidRDefault="00277385" w:rsidP="001E1777">
      <w:pPr>
        <w:ind w:firstLine="900"/>
        <w:jc w:val="center"/>
        <w:rPr>
          <w:b/>
          <w:bCs/>
          <w:lang w:val="en-US"/>
        </w:rPr>
      </w:pPr>
      <w:r>
        <w:rPr>
          <w:b/>
          <w:bCs/>
        </w:rPr>
        <w:t>Основные т</w:t>
      </w:r>
      <w:r w:rsidRPr="00ED77D3">
        <w:rPr>
          <w:b/>
          <w:bCs/>
        </w:rPr>
        <w:t>ехнические характеристики крана</w:t>
      </w:r>
    </w:p>
    <w:p w:rsidR="00277385" w:rsidRPr="00ED77D3" w:rsidRDefault="00277385" w:rsidP="001E1777">
      <w:pPr>
        <w:ind w:firstLine="900"/>
        <w:jc w:val="center"/>
        <w:rPr>
          <w:b/>
          <w:bCs/>
          <w:lang w:val="en-US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10420"/>
      </w:tblGrid>
      <w:tr w:rsidR="00277385" w:rsidRPr="00EB5B32" w:rsidTr="00D86AEE">
        <w:tc>
          <w:tcPr>
            <w:tcW w:w="10420" w:type="dxa"/>
            <w:tcBorders>
              <w:bottom w:val="single" w:sz="4" w:space="0" w:color="auto"/>
            </w:tcBorders>
            <w:vAlign w:val="bottom"/>
          </w:tcPr>
          <w:p w:rsidR="00277385" w:rsidRPr="009D0540" w:rsidRDefault="00277385" w:rsidP="00EB5B32">
            <w:pPr>
              <w:jc w:val="center"/>
              <w:rPr>
                <w:b/>
                <w:bCs/>
              </w:rPr>
            </w:pPr>
            <w:r w:rsidRPr="009D0540">
              <w:rPr>
                <w:b/>
                <w:bCs/>
              </w:rPr>
              <w:t>Мостовой электрический кран</w:t>
            </w:r>
          </w:p>
        </w:tc>
      </w:tr>
      <w:tr w:rsidR="00277385" w:rsidRPr="00EB5B32" w:rsidTr="00D86AEE">
        <w:tc>
          <w:tcPr>
            <w:tcW w:w="10420" w:type="dxa"/>
            <w:tcBorders>
              <w:top w:val="single" w:sz="4" w:space="0" w:color="auto"/>
            </w:tcBorders>
          </w:tcPr>
          <w:p w:rsidR="00277385" w:rsidRPr="00EB5B32" w:rsidRDefault="00277385" w:rsidP="00EB5B32">
            <w:pPr>
              <w:jc w:val="center"/>
              <w:rPr>
                <w:sz w:val="20"/>
                <w:szCs w:val="20"/>
              </w:rPr>
            </w:pPr>
            <w:r w:rsidRPr="00EB5B32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277385" w:rsidRPr="0039487C" w:rsidRDefault="00277385" w:rsidP="00ED77D3">
      <w:pPr>
        <w:rPr>
          <w:sz w:val="10"/>
          <w:szCs w:val="10"/>
        </w:rPr>
      </w:pP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1480"/>
        <w:gridCol w:w="1180"/>
        <w:gridCol w:w="1701"/>
        <w:gridCol w:w="2126"/>
        <w:gridCol w:w="1418"/>
        <w:gridCol w:w="2515"/>
      </w:tblGrid>
      <w:tr w:rsidR="00277385" w:rsidRPr="008D1420" w:rsidTr="00D86AEE">
        <w:tc>
          <w:tcPr>
            <w:tcW w:w="1480" w:type="dxa"/>
            <w:vAlign w:val="bottom"/>
          </w:tcPr>
          <w:p w:rsidR="00277385" w:rsidRPr="008D1420" w:rsidRDefault="00277385" w:rsidP="00EB5B32">
            <w:pPr>
              <w:ind w:right="-108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заводской №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:rsidR="00277385" w:rsidRPr="008D1420" w:rsidRDefault="00277385" w:rsidP="00EB5B32">
            <w:pPr>
              <w:jc w:val="center"/>
              <w:rPr>
                <w:b/>
                <w:bCs/>
                <w:sz w:val="20"/>
                <w:szCs w:val="20"/>
              </w:rPr>
            </w:pPr>
            <w:r w:rsidRPr="008D1420">
              <w:rPr>
                <w:b/>
                <w:bCs/>
                <w:sz w:val="20"/>
                <w:szCs w:val="20"/>
              </w:rPr>
              <w:t>918</w:t>
            </w:r>
          </w:p>
        </w:tc>
        <w:tc>
          <w:tcPr>
            <w:tcW w:w="1701" w:type="dxa"/>
            <w:vAlign w:val="bottom"/>
          </w:tcPr>
          <w:p w:rsidR="00277385" w:rsidRPr="008D1420" w:rsidRDefault="00277385" w:rsidP="00EB5B32">
            <w:pPr>
              <w:jc w:val="right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изготовлен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277385" w:rsidRPr="008D1420" w:rsidRDefault="00277385" w:rsidP="00EB5B32">
            <w:pPr>
              <w:jc w:val="center"/>
              <w:rPr>
                <w:b/>
                <w:bCs/>
                <w:sz w:val="20"/>
                <w:szCs w:val="20"/>
              </w:rPr>
            </w:pPr>
            <w:r w:rsidRPr="008D1420">
              <w:rPr>
                <w:b/>
                <w:bCs/>
                <w:sz w:val="20"/>
                <w:szCs w:val="20"/>
              </w:rPr>
              <w:t>28.02.1967</w:t>
            </w:r>
          </w:p>
        </w:tc>
        <w:tc>
          <w:tcPr>
            <w:tcW w:w="1418" w:type="dxa"/>
            <w:vAlign w:val="bottom"/>
          </w:tcPr>
          <w:p w:rsidR="00277385" w:rsidRPr="008D1420" w:rsidRDefault="00277385" w:rsidP="00EB5B32">
            <w:pPr>
              <w:jc w:val="right"/>
              <w:rPr>
                <w:sz w:val="20"/>
                <w:szCs w:val="20"/>
              </w:rPr>
            </w:pPr>
            <w:proofErr w:type="gramStart"/>
            <w:r w:rsidRPr="008D1420">
              <w:rPr>
                <w:sz w:val="20"/>
                <w:szCs w:val="20"/>
              </w:rPr>
              <w:t>установлен</w:t>
            </w:r>
            <w:proofErr w:type="gramEnd"/>
          </w:p>
        </w:tc>
        <w:tc>
          <w:tcPr>
            <w:tcW w:w="2515" w:type="dxa"/>
            <w:tcBorders>
              <w:bottom w:val="single" w:sz="4" w:space="0" w:color="auto"/>
            </w:tcBorders>
            <w:vAlign w:val="bottom"/>
          </w:tcPr>
          <w:p w:rsidR="00277385" w:rsidRPr="008D1420" w:rsidRDefault="00277385" w:rsidP="00EB5B32">
            <w:pPr>
              <w:jc w:val="center"/>
              <w:rPr>
                <w:b/>
                <w:bCs/>
                <w:sz w:val="20"/>
                <w:szCs w:val="20"/>
              </w:rPr>
            </w:pPr>
            <w:r w:rsidRPr="008D1420">
              <w:rPr>
                <w:b/>
                <w:bCs/>
                <w:sz w:val="20"/>
                <w:szCs w:val="20"/>
              </w:rPr>
              <w:t>Маш</w:t>
            </w:r>
            <w:proofErr w:type="gramStart"/>
            <w:r w:rsidRPr="008D1420">
              <w:rPr>
                <w:b/>
                <w:bCs/>
                <w:sz w:val="20"/>
                <w:szCs w:val="20"/>
              </w:rPr>
              <w:t>.</w:t>
            </w:r>
            <w:proofErr w:type="gramEnd"/>
            <w:r w:rsidRPr="008D1420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8D1420">
              <w:rPr>
                <w:b/>
                <w:bCs/>
                <w:sz w:val="20"/>
                <w:szCs w:val="20"/>
              </w:rPr>
              <w:t>з</w:t>
            </w:r>
            <w:proofErr w:type="gramEnd"/>
            <w:r w:rsidRPr="008D1420">
              <w:rPr>
                <w:b/>
                <w:bCs/>
                <w:sz w:val="20"/>
                <w:szCs w:val="20"/>
              </w:rPr>
              <w:t>ал ГЭС-15</w:t>
            </w:r>
          </w:p>
        </w:tc>
      </w:tr>
      <w:tr w:rsidR="00277385" w:rsidRPr="008D1420" w:rsidTr="00D86AEE">
        <w:tc>
          <w:tcPr>
            <w:tcW w:w="1480" w:type="dxa"/>
          </w:tcPr>
          <w:p w:rsidR="00277385" w:rsidRPr="008D1420" w:rsidRDefault="00277385" w:rsidP="00A5074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277385" w:rsidRPr="008D1420" w:rsidRDefault="00277385" w:rsidP="00A5074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77385" w:rsidRPr="008D1420" w:rsidRDefault="00277385" w:rsidP="00A5074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(дата)</w:t>
            </w:r>
          </w:p>
        </w:tc>
        <w:tc>
          <w:tcPr>
            <w:tcW w:w="1418" w:type="dxa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(место установки)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10420"/>
      </w:tblGrid>
      <w:tr w:rsidR="00277385" w:rsidRPr="008D1420" w:rsidTr="00D86AEE">
        <w:tc>
          <w:tcPr>
            <w:tcW w:w="10420" w:type="dxa"/>
            <w:tcBorders>
              <w:bottom w:val="single" w:sz="4" w:space="0" w:color="auto"/>
            </w:tcBorders>
            <w:vAlign w:val="bottom"/>
          </w:tcPr>
          <w:p w:rsidR="00277385" w:rsidRPr="008D1420" w:rsidRDefault="00277385" w:rsidP="00EB5B32">
            <w:pPr>
              <w:jc w:val="center"/>
              <w:rPr>
                <w:b/>
                <w:bCs/>
                <w:sz w:val="20"/>
                <w:szCs w:val="20"/>
              </w:rPr>
            </w:pPr>
            <w:r w:rsidRPr="008D1420">
              <w:rPr>
                <w:b/>
                <w:bCs/>
                <w:sz w:val="20"/>
                <w:szCs w:val="20"/>
              </w:rPr>
              <w:t>Завод «</w:t>
            </w:r>
            <w:proofErr w:type="spellStart"/>
            <w:r w:rsidRPr="008D1420">
              <w:rPr>
                <w:b/>
                <w:bCs/>
                <w:sz w:val="20"/>
                <w:szCs w:val="20"/>
              </w:rPr>
              <w:t>Сибтяжмаш</w:t>
            </w:r>
            <w:proofErr w:type="spellEnd"/>
            <w:r w:rsidRPr="008D1420">
              <w:rPr>
                <w:b/>
                <w:bCs/>
                <w:sz w:val="20"/>
                <w:szCs w:val="20"/>
              </w:rPr>
              <w:t>» г. Красноярск</w:t>
            </w:r>
          </w:p>
        </w:tc>
      </w:tr>
      <w:tr w:rsidR="00277385" w:rsidRPr="008D1420" w:rsidTr="00D86AEE">
        <w:tc>
          <w:tcPr>
            <w:tcW w:w="10420" w:type="dxa"/>
            <w:tcBorders>
              <w:top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p w:rsidR="00277385" w:rsidRPr="008D1420" w:rsidRDefault="00277385" w:rsidP="00ED77D3">
      <w:pPr>
        <w:jc w:val="center"/>
        <w:rPr>
          <w:b/>
          <w:bCs/>
          <w:sz w:val="20"/>
          <w:szCs w:val="20"/>
        </w:rPr>
      </w:pPr>
      <w:r w:rsidRPr="008D1420">
        <w:rPr>
          <w:b/>
          <w:bCs/>
          <w:sz w:val="20"/>
          <w:szCs w:val="20"/>
        </w:rPr>
        <w:t>Характеристика крана</w:t>
      </w:r>
    </w:p>
    <w:p w:rsidR="00277385" w:rsidRPr="008D1420" w:rsidRDefault="00277385" w:rsidP="00ED77D3">
      <w:pPr>
        <w:jc w:val="center"/>
        <w:rPr>
          <w:b/>
          <w:bCs/>
          <w:sz w:val="20"/>
          <w:szCs w:val="20"/>
        </w:rPr>
      </w:pPr>
    </w:p>
    <w:tbl>
      <w:tblPr>
        <w:tblW w:w="4467" w:type="dxa"/>
        <w:tblInd w:w="-106" w:type="dxa"/>
        <w:tblLook w:val="01E0" w:firstRow="1" w:lastRow="1" w:firstColumn="1" w:lastColumn="1" w:noHBand="0" w:noVBand="0"/>
      </w:tblPr>
      <w:tblGrid>
        <w:gridCol w:w="1246"/>
        <w:gridCol w:w="3221"/>
      </w:tblGrid>
      <w:tr w:rsidR="00277385" w:rsidRPr="008D1420" w:rsidTr="009A458E">
        <w:tc>
          <w:tcPr>
            <w:tcW w:w="1246" w:type="dxa"/>
          </w:tcPr>
          <w:p w:rsidR="00277385" w:rsidRPr="008D1420" w:rsidRDefault="00277385" w:rsidP="002D48F8">
            <w:pPr>
              <w:numPr>
                <w:ilvl w:val="0"/>
                <w:numId w:val="5"/>
              </w:numPr>
              <w:tabs>
                <w:tab w:val="clear" w:pos="360"/>
                <w:tab w:val="num" w:pos="248"/>
              </w:tabs>
              <w:ind w:hanging="254"/>
              <w:rPr>
                <w:b/>
                <w:bCs/>
                <w:sz w:val="20"/>
                <w:szCs w:val="20"/>
              </w:rPr>
            </w:pPr>
            <w:r w:rsidRPr="008D1420">
              <w:rPr>
                <w:b/>
                <w:bCs/>
                <w:sz w:val="20"/>
                <w:szCs w:val="20"/>
              </w:rPr>
              <w:t>Тип</w:t>
            </w:r>
          </w:p>
        </w:tc>
        <w:tc>
          <w:tcPr>
            <w:tcW w:w="3221" w:type="dxa"/>
            <w:tcBorders>
              <w:bottom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общего назначения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p w:rsidR="00277385" w:rsidRPr="008D1420" w:rsidRDefault="00277385" w:rsidP="009A458E">
      <w:pPr>
        <w:numPr>
          <w:ilvl w:val="0"/>
          <w:numId w:val="5"/>
        </w:numPr>
        <w:tabs>
          <w:tab w:val="clear" w:pos="360"/>
          <w:tab w:val="num" w:pos="142"/>
        </w:tabs>
        <w:rPr>
          <w:b/>
          <w:bCs/>
          <w:sz w:val="20"/>
          <w:szCs w:val="20"/>
        </w:rPr>
      </w:pPr>
      <w:r w:rsidRPr="008D1420">
        <w:rPr>
          <w:b/>
          <w:bCs/>
          <w:sz w:val="20"/>
          <w:szCs w:val="20"/>
        </w:rPr>
        <w:t>Характеристика механизмов крана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521"/>
        <w:gridCol w:w="1522"/>
        <w:gridCol w:w="1522"/>
        <w:gridCol w:w="1905"/>
      </w:tblGrid>
      <w:tr w:rsidR="00277385" w:rsidRPr="008D1420" w:rsidTr="00D86AEE">
        <w:tc>
          <w:tcPr>
            <w:tcW w:w="3950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Наименование механизма</w:t>
            </w:r>
          </w:p>
        </w:tc>
        <w:tc>
          <w:tcPr>
            <w:tcW w:w="1521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Режим</w:t>
            </w:r>
          </w:p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работы</w:t>
            </w:r>
          </w:p>
        </w:tc>
        <w:tc>
          <w:tcPr>
            <w:tcW w:w="1522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Грузо</w:t>
            </w:r>
            <w:r w:rsidRPr="008D1420">
              <w:rPr>
                <w:sz w:val="20"/>
                <w:szCs w:val="20"/>
              </w:rPr>
              <w:softHyphen/>
              <w:t>подъемность, тс</w:t>
            </w:r>
          </w:p>
        </w:tc>
        <w:tc>
          <w:tcPr>
            <w:tcW w:w="1522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Высота</w:t>
            </w:r>
          </w:p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подъема,</w:t>
            </w:r>
          </w:p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</w:t>
            </w:r>
          </w:p>
        </w:tc>
        <w:tc>
          <w:tcPr>
            <w:tcW w:w="1905" w:type="dxa"/>
            <w:vAlign w:val="center"/>
          </w:tcPr>
          <w:p w:rsidR="00277385" w:rsidRPr="008D1420" w:rsidRDefault="00277385" w:rsidP="00EB5B32">
            <w:pPr>
              <w:ind w:left="-106" w:right="-114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Скорость</w:t>
            </w:r>
          </w:p>
          <w:p w:rsidR="00277385" w:rsidRPr="008D1420" w:rsidRDefault="00277385" w:rsidP="00EB5B32">
            <w:pPr>
              <w:ind w:left="-106" w:right="-114"/>
              <w:jc w:val="center"/>
              <w:rPr>
                <w:sz w:val="20"/>
                <w:szCs w:val="20"/>
              </w:rPr>
            </w:pPr>
            <w:proofErr w:type="gramStart"/>
            <w:r w:rsidRPr="008D1420">
              <w:rPr>
                <w:sz w:val="20"/>
                <w:szCs w:val="20"/>
              </w:rPr>
              <w:t>нормальная</w:t>
            </w:r>
            <w:proofErr w:type="gramEnd"/>
            <w:r w:rsidRPr="008D1420">
              <w:rPr>
                <w:sz w:val="20"/>
                <w:szCs w:val="20"/>
              </w:rPr>
              <w:t xml:space="preserve"> (м/мин., об/мин.)</w:t>
            </w:r>
          </w:p>
        </w:tc>
      </w:tr>
      <w:tr w:rsidR="00277385" w:rsidRPr="008D1420" w:rsidTr="00D86AEE">
        <w:trPr>
          <w:trHeight w:val="300"/>
        </w:trPr>
        <w:tc>
          <w:tcPr>
            <w:tcW w:w="3950" w:type="dxa"/>
          </w:tcPr>
          <w:p w:rsidR="00277385" w:rsidRPr="008D1420" w:rsidRDefault="00277385" w:rsidP="00EB5B32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Главный подъем</w:t>
            </w:r>
          </w:p>
        </w:tc>
        <w:tc>
          <w:tcPr>
            <w:tcW w:w="1521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15 %</w:t>
            </w:r>
          </w:p>
        </w:tc>
        <w:tc>
          <w:tcPr>
            <w:tcW w:w="1522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250</w:t>
            </w:r>
          </w:p>
        </w:tc>
        <w:tc>
          <w:tcPr>
            <w:tcW w:w="1522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19</w:t>
            </w:r>
          </w:p>
        </w:tc>
        <w:tc>
          <w:tcPr>
            <w:tcW w:w="1905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0,43</w:t>
            </w:r>
          </w:p>
        </w:tc>
      </w:tr>
      <w:tr w:rsidR="00277385" w:rsidRPr="008D1420" w:rsidTr="00D86AEE">
        <w:trPr>
          <w:trHeight w:val="301"/>
        </w:trPr>
        <w:tc>
          <w:tcPr>
            <w:tcW w:w="3950" w:type="dxa"/>
          </w:tcPr>
          <w:p w:rsidR="00277385" w:rsidRPr="008D1420" w:rsidRDefault="00277385" w:rsidP="00EB5B32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Вспомогательный подъем</w:t>
            </w:r>
          </w:p>
        </w:tc>
        <w:tc>
          <w:tcPr>
            <w:tcW w:w="1521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25 %</w:t>
            </w:r>
          </w:p>
        </w:tc>
        <w:tc>
          <w:tcPr>
            <w:tcW w:w="1522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30</w:t>
            </w:r>
          </w:p>
        </w:tc>
        <w:tc>
          <w:tcPr>
            <w:tcW w:w="1522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21</w:t>
            </w:r>
          </w:p>
        </w:tc>
        <w:tc>
          <w:tcPr>
            <w:tcW w:w="1905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6,5</w:t>
            </w:r>
          </w:p>
        </w:tc>
      </w:tr>
      <w:tr w:rsidR="00277385" w:rsidRPr="008D1420" w:rsidTr="00D86AEE">
        <w:trPr>
          <w:trHeight w:val="301"/>
        </w:trPr>
        <w:tc>
          <w:tcPr>
            <w:tcW w:w="3950" w:type="dxa"/>
          </w:tcPr>
          <w:p w:rsidR="00277385" w:rsidRPr="008D1420" w:rsidRDefault="00277385" w:rsidP="00EB5B32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Передвижение крана</w:t>
            </w:r>
          </w:p>
        </w:tc>
        <w:tc>
          <w:tcPr>
            <w:tcW w:w="1521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15 %</w:t>
            </w:r>
          </w:p>
        </w:tc>
        <w:tc>
          <w:tcPr>
            <w:tcW w:w="1522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  <w:tc>
          <w:tcPr>
            <w:tcW w:w="1522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  <w:tc>
          <w:tcPr>
            <w:tcW w:w="1905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22,4</w:t>
            </w:r>
          </w:p>
        </w:tc>
      </w:tr>
      <w:tr w:rsidR="00277385" w:rsidRPr="008D1420" w:rsidTr="00D86AEE">
        <w:trPr>
          <w:trHeight w:val="300"/>
        </w:trPr>
        <w:tc>
          <w:tcPr>
            <w:tcW w:w="3950" w:type="dxa"/>
          </w:tcPr>
          <w:p w:rsidR="00277385" w:rsidRPr="008D1420" w:rsidRDefault="00277385" w:rsidP="00EB5B32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Передвижение главной тележки</w:t>
            </w:r>
          </w:p>
        </w:tc>
        <w:tc>
          <w:tcPr>
            <w:tcW w:w="1521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15 %</w:t>
            </w:r>
          </w:p>
        </w:tc>
        <w:tc>
          <w:tcPr>
            <w:tcW w:w="1522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  <w:tc>
          <w:tcPr>
            <w:tcW w:w="1522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  <w:tc>
          <w:tcPr>
            <w:tcW w:w="1905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12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tbl>
      <w:tblPr>
        <w:tblW w:w="6557" w:type="dxa"/>
        <w:tblInd w:w="-106" w:type="dxa"/>
        <w:tblLook w:val="01E0" w:firstRow="1" w:lastRow="1" w:firstColumn="1" w:lastColumn="1" w:noHBand="0" w:noVBand="0"/>
      </w:tblPr>
      <w:tblGrid>
        <w:gridCol w:w="3722"/>
        <w:gridCol w:w="1417"/>
        <w:gridCol w:w="1418"/>
      </w:tblGrid>
      <w:tr w:rsidR="00277385" w:rsidRPr="008D1420">
        <w:tc>
          <w:tcPr>
            <w:tcW w:w="3722" w:type="dxa"/>
          </w:tcPr>
          <w:p w:rsidR="00277385" w:rsidRPr="008D1420" w:rsidRDefault="00277385" w:rsidP="002D48F8">
            <w:pPr>
              <w:numPr>
                <w:ilvl w:val="0"/>
                <w:numId w:val="5"/>
              </w:numPr>
              <w:tabs>
                <w:tab w:val="clear" w:pos="360"/>
                <w:tab w:val="num" w:pos="248"/>
              </w:tabs>
              <w:ind w:hanging="254"/>
              <w:rPr>
                <w:b/>
                <w:bCs/>
                <w:sz w:val="20"/>
                <w:szCs w:val="20"/>
              </w:rPr>
            </w:pPr>
            <w:r w:rsidRPr="008D1420">
              <w:rPr>
                <w:b/>
                <w:bCs/>
                <w:sz w:val="20"/>
                <w:szCs w:val="20"/>
              </w:rPr>
              <w:t>Пролет крана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14</w:t>
            </w:r>
          </w:p>
        </w:tc>
        <w:tc>
          <w:tcPr>
            <w:tcW w:w="1418" w:type="dxa"/>
          </w:tcPr>
          <w:p w:rsidR="00277385" w:rsidRPr="008D1420" w:rsidRDefault="00277385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tbl>
      <w:tblPr>
        <w:tblW w:w="6552" w:type="dxa"/>
        <w:tblInd w:w="-106" w:type="dxa"/>
        <w:tblLook w:val="01E0" w:firstRow="1" w:lastRow="1" w:firstColumn="1" w:lastColumn="1" w:noHBand="0" w:noVBand="0"/>
      </w:tblPr>
      <w:tblGrid>
        <w:gridCol w:w="3722"/>
        <w:gridCol w:w="1417"/>
        <w:gridCol w:w="1413"/>
      </w:tblGrid>
      <w:tr w:rsidR="00277385" w:rsidRPr="008D1420">
        <w:tc>
          <w:tcPr>
            <w:tcW w:w="3722" w:type="dxa"/>
          </w:tcPr>
          <w:p w:rsidR="00277385" w:rsidRPr="008D1420" w:rsidRDefault="00277385" w:rsidP="002D48F8">
            <w:pPr>
              <w:numPr>
                <w:ilvl w:val="0"/>
                <w:numId w:val="5"/>
              </w:numPr>
              <w:tabs>
                <w:tab w:val="clear" w:pos="360"/>
                <w:tab w:val="num" w:pos="248"/>
              </w:tabs>
              <w:ind w:hanging="254"/>
              <w:rPr>
                <w:b/>
                <w:bCs/>
                <w:sz w:val="20"/>
                <w:szCs w:val="20"/>
              </w:rPr>
            </w:pPr>
            <w:r w:rsidRPr="008D1420">
              <w:rPr>
                <w:b/>
                <w:bCs/>
                <w:sz w:val="20"/>
                <w:szCs w:val="20"/>
              </w:rPr>
              <w:t>Вес крана (полный)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147400</w:t>
            </w:r>
          </w:p>
        </w:tc>
        <w:tc>
          <w:tcPr>
            <w:tcW w:w="1413" w:type="dxa"/>
          </w:tcPr>
          <w:p w:rsidR="00277385" w:rsidRPr="008D1420" w:rsidRDefault="00277385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кг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p w:rsidR="00277385" w:rsidRPr="008D1420" w:rsidRDefault="00277385" w:rsidP="009A458E">
      <w:pPr>
        <w:numPr>
          <w:ilvl w:val="0"/>
          <w:numId w:val="5"/>
        </w:numPr>
        <w:tabs>
          <w:tab w:val="clear" w:pos="360"/>
          <w:tab w:val="num" w:pos="284"/>
        </w:tabs>
        <w:rPr>
          <w:b/>
          <w:bCs/>
          <w:sz w:val="20"/>
          <w:szCs w:val="20"/>
        </w:rPr>
      </w:pPr>
      <w:r w:rsidRPr="008D1420">
        <w:rPr>
          <w:b/>
          <w:bCs/>
          <w:sz w:val="20"/>
          <w:szCs w:val="20"/>
        </w:rPr>
        <w:t>Вес основных частей крана:</w:t>
      </w:r>
    </w:p>
    <w:tbl>
      <w:tblPr>
        <w:tblW w:w="6557" w:type="dxa"/>
        <w:tblInd w:w="-106" w:type="dxa"/>
        <w:tblLook w:val="01E0" w:firstRow="1" w:lastRow="1" w:firstColumn="1" w:lastColumn="1" w:noHBand="0" w:noVBand="0"/>
      </w:tblPr>
      <w:tblGrid>
        <w:gridCol w:w="3722"/>
        <w:gridCol w:w="1454"/>
        <w:gridCol w:w="1381"/>
      </w:tblGrid>
      <w:tr w:rsidR="00277385" w:rsidRPr="008D1420">
        <w:tc>
          <w:tcPr>
            <w:tcW w:w="3722" w:type="dxa"/>
          </w:tcPr>
          <w:p w:rsidR="00277385" w:rsidRPr="008D1420" w:rsidRDefault="00277385" w:rsidP="00EB5B32">
            <w:pPr>
              <w:ind w:left="360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моста (портала)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40400</w:t>
            </w:r>
          </w:p>
        </w:tc>
        <w:tc>
          <w:tcPr>
            <w:tcW w:w="1381" w:type="dxa"/>
          </w:tcPr>
          <w:p w:rsidR="00277385" w:rsidRPr="008D1420" w:rsidRDefault="00277385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кг</w:t>
            </w:r>
          </w:p>
        </w:tc>
      </w:tr>
      <w:tr w:rsidR="00277385" w:rsidRPr="008D1420">
        <w:tc>
          <w:tcPr>
            <w:tcW w:w="3722" w:type="dxa"/>
          </w:tcPr>
          <w:p w:rsidR="00277385" w:rsidRPr="008D1420" w:rsidRDefault="00277385" w:rsidP="00EB5B32">
            <w:pPr>
              <w:ind w:left="360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lastRenderedPageBreak/>
              <w:t>главной тележки с механизмами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58630</w:t>
            </w:r>
          </w:p>
        </w:tc>
        <w:tc>
          <w:tcPr>
            <w:tcW w:w="1381" w:type="dxa"/>
          </w:tcPr>
          <w:p w:rsidR="00277385" w:rsidRPr="008D1420" w:rsidRDefault="00277385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кг</w:t>
            </w:r>
          </w:p>
        </w:tc>
      </w:tr>
      <w:tr w:rsidR="00277385" w:rsidRPr="008D1420">
        <w:tc>
          <w:tcPr>
            <w:tcW w:w="3722" w:type="dxa"/>
          </w:tcPr>
          <w:p w:rsidR="00277385" w:rsidRPr="008D1420" w:rsidRDefault="00277385" w:rsidP="00EB5B32">
            <w:pPr>
              <w:ind w:left="360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механизма передвижения крана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38200</w:t>
            </w:r>
          </w:p>
        </w:tc>
        <w:tc>
          <w:tcPr>
            <w:tcW w:w="1381" w:type="dxa"/>
          </w:tcPr>
          <w:p w:rsidR="00277385" w:rsidRPr="008D1420" w:rsidRDefault="00277385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кг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p w:rsidR="00277385" w:rsidRPr="008D1420" w:rsidRDefault="00277385" w:rsidP="009A458E">
      <w:pPr>
        <w:numPr>
          <w:ilvl w:val="0"/>
          <w:numId w:val="5"/>
        </w:numPr>
        <w:tabs>
          <w:tab w:val="clear" w:pos="360"/>
          <w:tab w:val="num" w:pos="142"/>
        </w:tabs>
        <w:rPr>
          <w:b/>
          <w:bCs/>
          <w:sz w:val="20"/>
          <w:szCs w:val="20"/>
        </w:rPr>
      </w:pPr>
      <w:r w:rsidRPr="008D1420">
        <w:rPr>
          <w:b/>
          <w:bCs/>
          <w:sz w:val="20"/>
          <w:szCs w:val="20"/>
        </w:rPr>
        <w:t>Характеристика механизма подъема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4"/>
        <w:gridCol w:w="1392"/>
        <w:gridCol w:w="869"/>
        <w:gridCol w:w="1130"/>
        <w:gridCol w:w="1131"/>
        <w:gridCol w:w="1190"/>
        <w:gridCol w:w="1454"/>
      </w:tblGrid>
      <w:tr w:rsidR="00277385" w:rsidRPr="008D1420" w:rsidTr="00D86AEE">
        <w:tc>
          <w:tcPr>
            <w:tcW w:w="3254" w:type="dxa"/>
            <w:vMerge w:val="restart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 xml:space="preserve">Диаметр, </w:t>
            </w:r>
            <w:proofErr w:type="gramStart"/>
            <w:r w:rsidRPr="008D1420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90" w:type="dxa"/>
            <w:vMerge w:val="restart"/>
            <w:vAlign w:val="center"/>
          </w:tcPr>
          <w:p w:rsidR="00277385" w:rsidRPr="008D1420" w:rsidRDefault="00277385" w:rsidP="00EB5B32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Число</w:t>
            </w:r>
          </w:p>
          <w:p w:rsidR="00277385" w:rsidRPr="008D1420" w:rsidRDefault="00277385" w:rsidP="00EB5B32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ветвей</w:t>
            </w:r>
          </w:p>
          <w:p w:rsidR="00277385" w:rsidRPr="008D1420" w:rsidRDefault="00277385" w:rsidP="00EB5B32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полиспаста</w:t>
            </w:r>
          </w:p>
        </w:tc>
        <w:tc>
          <w:tcPr>
            <w:tcW w:w="1454" w:type="dxa"/>
            <w:vMerge w:val="restart"/>
            <w:vAlign w:val="center"/>
          </w:tcPr>
          <w:p w:rsidR="00277385" w:rsidRPr="008D1420" w:rsidRDefault="00277385" w:rsidP="00EB5B32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К.п.д.</w:t>
            </w:r>
          </w:p>
          <w:p w:rsidR="00277385" w:rsidRPr="008D1420" w:rsidRDefault="00277385" w:rsidP="00EB5B32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полиспаста</w:t>
            </w:r>
          </w:p>
        </w:tc>
      </w:tr>
      <w:tr w:rsidR="00277385" w:rsidRPr="008D1420" w:rsidTr="00D86AEE">
        <w:tc>
          <w:tcPr>
            <w:tcW w:w="3254" w:type="dxa"/>
            <w:vMerge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vAlign w:val="center"/>
          </w:tcPr>
          <w:p w:rsidR="00277385" w:rsidRPr="008D1420" w:rsidRDefault="00277385" w:rsidP="00EB5B32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блоков</w:t>
            </w:r>
          </w:p>
          <w:p w:rsidR="00277385" w:rsidRPr="008D1420" w:rsidRDefault="00277385" w:rsidP="00EB5B32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277385" w:rsidRPr="008D1420" w:rsidRDefault="00277385" w:rsidP="00EB5B32">
            <w:pPr>
              <w:ind w:left="-98" w:right="-107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90" w:type="dxa"/>
            <w:vMerge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4" w:type="dxa"/>
            <w:vMerge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</w:p>
        </w:tc>
      </w:tr>
      <w:tr w:rsidR="00277385" w:rsidRPr="008D1420" w:rsidTr="00D86AEE">
        <w:tc>
          <w:tcPr>
            <w:tcW w:w="3254" w:type="dxa"/>
            <w:vAlign w:val="center"/>
          </w:tcPr>
          <w:p w:rsidR="00277385" w:rsidRPr="008D1420" w:rsidRDefault="00277385" w:rsidP="00EB5B32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Главного подъема</w:t>
            </w:r>
          </w:p>
        </w:tc>
        <w:tc>
          <w:tcPr>
            <w:tcW w:w="1392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цилиндрическая</w:t>
            </w:r>
          </w:p>
        </w:tc>
        <w:tc>
          <w:tcPr>
            <w:tcW w:w="869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1100</w:t>
            </w:r>
          </w:p>
        </w:tc>
        <w:tc>
          <w:tcPr>
            <w:tcW w:w="1130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1100</w:t>
            </w:r>
          </w:p>
        </w:tc>
        <w:tc>
          <w:tcPr>
            <w:tcW w:w="1131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900</w:t>
            </w:r>
          </w:p>
        </w:tc>
        <w:tc>
          <w:tcPr>
            <w:tcW w:w="1190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10</w:t>
            </w:r>
          </w:p>
        </w:tc>
        <w:tc>
          <w:tcPr>
            <w:tcW w:w="1454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0,96</w:t>
            </w:r>
          </w:p>
        </w:tc>
      </w:tr>
      <w:tr w:rsidR="00277385" w:rsidRPr="008D1420" w:rsidTr="00D86AEE">
        <w:tc>
          <w:tcPr>
            <w:tcW w:w="3254" w:type="dxa"/>
            <w:vAlign w:val="center"/>
          </w:tcPr>
          <w:p w:rsidR="00277385" w:rsidRPr="008D1420" w:rsidRDefault="00277385" w:rsidP="00EB5B32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Вспомогательного подъема</w:t>
            </w:r>
          </w:p>
        </w:tc>
        <w:tc>
          <w:tcPr>
            <w:tcW w:w="1392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цилиндрическая</w:t>
            </w:r>
          </w:p>
        </w:tc>
        <w:tc>
          <w:tcPr>
            <w:tcW w:w="869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500</w:t>
            </w:r>
          </w:p>
        </w:tc>
        <w:tc>
          <w:tcPr>
            <w:tcW w:w="1130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500</w:t>
            </w:r>
          </w:p>
        </w:tc>
        <w:tc>
          <w:tcPr>
            <w:tcW w:w="1131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500</w:t>
            </w:r>
          </w:p>
        </w:tc>
        <w:tc>
          <w:tcPr>
            <w:tcW w:w="1190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6</w:t>
            </w:r>
          </w:p>
        </w:tc>
        <w:tc>
          <w:tcPr>
            <w:tcW w:w="1454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0,98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p w:rsidR="00277385" w:rsidRPr="008D1420" w:rsidRDefault="00277385" w:rsidP="009A458E">
      <w:pPr>
        <w:numPr>
          <w:ilvl w:val="0"/>
          <w:numId w:val="5"/>
        </w:numPr>
        <w:tabs>
          <w:tab w:val="clear" w:pos="360"/>
          <w:tab w:val="num" w:pos="142"/>
        </w:tabs>
        <w:rPr>
          <w:b/>
          <w:bCs/>
          <w:sz w:val="20"/>
          <w:szCs w:val="20"/>
        </w:rPr>
      </w:pPr>
      <w:r w:rsidRPr="008D1420">
        <w:rPr>
          <w:b/>
          <w:bCs/>
          <w:sz w:val="20"/>
          <w:szCs w:val="20"/>
        </w:rPr>
        <w:t>Характеристика тормозов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4"/>
        <w:gridCol w:w="672"/>
        <w:gridCol w:w="2001"/>
        <w:gridCol w:w="1480"/>
        <w:gridCol w:w="1559"/>
        <w:gridCol w:w="1454"/>
      </w:tblGrid>
      <w:tr w:rsidR="00277385" w:rsidRPr="008D1420" w:rsidTr="00D86AEE">
        <w:tc>
          <w:tcPr>
            <w:tcW w:w="3254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277385" w:rsidRPr="008D1420" w:rsidRDefault="00277385" w:rsidP="00EB5B32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277385" w:rsidRPr="008D1420" w:rsidRDefault="00277385" w:rsidP="00EB5B32">
            <w:pPr>
              <w:ind w:left="-44" w:right="-63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Тип</w:t>
            </w:r>
          </w:p>
          <w:p w:rsidR="00277385" w:rsidRPr="008D1420" w:rsidRDefault="00277385" w:rsidP="00EB5B32">
            <w:pPr>
              <w:ind w:left="-86" w:right="-109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(ленточный, колодочный открытый, закрытый, управляемый, автоматический)</w:t>
            </w:r>
          </w:p>
        </w:tc>
        <w:tc>
          <w:tcPr>
            <w:tcW w:w="1480" w:type="dxa"/>
            <w:vAlign w:val="center"/>
          </w:tcPr>
          <w:p w:rsidR="00277385" w:rsidRPr="008D1420" w:rsidRDefault="00277385" w:rsidP="00EB5B32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 xml:space="preserve">Тип электромагнита, </w:t>
            </w:r>
            <w:proofErr w:type="spellStart"/>
            <w:r w:rsidRPr="008D1420"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559" w:type="dxa"/>
            <w:vAlign w:val="center"/>
          </w:tcPr>
          <w:p w:rsidR="00277385" w:rsidRPr="008D1420" w:rsidRDefault="00277385" w:rsidP="00EB5B32">
            <w:pPr>
              <w:ind w:left="-84" w:right="-60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Коэффициент запаса</w:t>
            </w:r>
          </w:p>
          <w:p w:rsidR="00277385" w:rsidRPr="008D1420" w:rsidRDefault="00277385" w:rsidP="00EB5B32">
            <w:pPr>
              <w:ind w:left="-84" w:right="-60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торможения</w:t>
            </w:r>
          </w:p>
        </w:tc>
        <w:tc>
          <w:tcPr>
            <w:tcW w:w="1454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Путь</w:t>
            </w:r>
          </w:p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торможения механизма</w:t>
            </w:r>
          </w:p>
        </w:tc>
      </w:tr>
      <w:tr w:rsidR="00277385" w:rsidRPr="008D1420" w:rsidTr="00D86AEE">
        <w:trPr>
          <w:trHeight w:val="332"/>
        </w:trPr>
        <w:tc>
          <w:tcPr>
            <w:tcW w:w="3254" w:type="dxa"/>
            <w:vAlign w:val="center"/>
          </w:tcPr>
          <w:p w:rsidR="00277385" w:rsidRPr="008D1420" w:rsidRDefault="00277385" w:rsidP="00EB5B32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Главного подъема</w:t>
            </w:r>
          </w:p>
        </w:tc>
        <w:tc>
          <w:tcPr>
            <w:tcW w:w="672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</w:t>
            </w:r>
          </w:p>
        </w:tc>
        <w:tc>
          <w:tcPr>
            <w:tcW w:w="2001" w:type="dxa"/>
            <w:vAlign w:val="center"/>
          </w:tcPr>
          <w:p w:rsidR="00277385" w:rsidRPr="008D1420" w:rsidRDefault="00277385" w:rsidP="00EB5B32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8D1420">
              <w:rPr>
                <w:sz w:val="20"/>
                <w:szCs w:val="20"/>
              </w:rPr>
              <w:t>колодочн</w:t>
            </w:r>
            <w:proofErr w:type="spellEnd"/>
            <w:r w:rsidRPr="008D1420">
              <w:rPr>
                <w:sz w:val="20"/>
                <w:szCs w:val="20"/>
              </w:rPr>
              <w:t xml:space="preserve">., </w:t>
            </w:r>
            <w:proofErr w:type="spellStart"/>
            <w:r w:rsidRPr="008D1420">
              <w:rPr>
                <w:sz w:val="20"/>
                <w:szCs w:val="20"/>
              </w:rPr>
              <w:t>автом</w:t>
            </w:r>
            <w:proofErr w:type="spellEnd"/>
            <w:r w:rsidRPr="008D1420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ТГМ-50</w:t>
            </w:r>
          </w:p>
        </w:tc>
        <w:tc>
          <w:tcPr>
            <w:tcW w:w="1559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1,5</w:t>
            </w:r>
          </w:p>
        </w:tc>
        <w:tc>
          <w:tcPr>
            <w:tcW w:w="1454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</w:p>
        </w:tc>
      </w:tr>
      <w:tr w:rsidR="00277385" w:rsidRPr="008D1420" w:rsidTr="00D86AEE">
        <w:trPr>
          <w:trHeight w:val="332"/>
        </w:trPr>
        <w:tc>
          <w:tcPr>
            <w:tcW w:w="3254" w:type="dxa"/>
            <w:vAlign w:val="center"/>
          </w:tcPr>
          <w:p w:rsidR="00277385" w:rsidRPr="008D1420" w:rsidRDefault="00277385" w:rsidP="00EB5B32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Вспомогательного подъема</w:t>
            </w:r>
          </w:p>
        </w:tc>
        <w:tc>
          <w:tcPr>
            <w:tcW w:w="672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</w:t>
            </w:r>
          </w:p>
        </w:tc>
        <w:tc>
          <w:tcPr>
            <w:tcW w:w="2001" w:type="dxa"/>
            <w:vAlign w:val="center"/>
          </w:tcPr>
          <w:p w:rsidR="00277385" w:rsidRPr="008D1420" w:rsidRDefault="00277385" w:rsidP="00EB5B32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8D1420">
              <w:rPr>
                <w:sz w:val="20"/>
                <w:szCs w:val="20"/>
              </w:rPr>
              <w:t>колодочн</w:t>
            </w:r>
            <w:proofErr w:type="spellEnd"/>
            <w:r w:rsidRPr="008D1420">
              <w:rPr>
                <w:sz w:val="20"/>
                <w:szCs w:val="20"/>
              </w:rPr>
              <w:t xml:space="preserve">., </w:t>
            </w:r>
            <w:proofErr w:type="spellStart"/>
            <w:r w:rsidRPr="008D1420">
              <w:rPr>
                <w:sz w:val="20"/>
                <w:szCs w:val="20"/>
              </w:rPr>
              <w:t>автом</w:t>
            </w:r>
            <w:proofErr w:type="spellEnd"/>
            <w:r w:rsidRPr="008D1420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Т-75</w:t>
            </w:r>
          </w:p>
        </w:tc>
        <w:tc>
          <w:tcPr>
            <w:tcW w:w="1559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1,75</w:t>
            </w:r>
          </w:p>
        </w:tc>
        <w:tc>
          <w:tcPr>
            <w:tcW w:w="1454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</w:p>
        </w:tc>
      </w:tr>
      <w:tr w:rsidR="00277385" w:rsidRPr="008D1420" w:rsidTr="00D86AEE">
        <w:trPr>
          <w:trHeight w:val="332"/>
        </w:trPr>
        <w:tc>
          <w:tcPr>
            <w:tcW w:w="3254" w:type="dxa"/>
            <w:vAlign w:val="center"/>
          </w:tcPr>
          <w:p w:rsidR="00277385" w:rsidRPr="008D1420" w:rsidRDefault="00277385" w:rsidP="00EB5B32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Передвижение крана</w:t>
            </w:r>
          </w:p>
        </w:tc>
        <w:tc>
          <w:tcPr>
            <w:tcW w:w="672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2</w:t>
            </w:r>
          </w:p>
        </w:tc>
        <w:tc>
          <w:tcPr>
            <w:tcW w:w="2001" w:type="dxa"/>
            <w:vAlign w:val="center"/>
          </w:tcPr>
          <w:p w:rsidR="00277385" w:rsidRPr="008D1420" w:rsidRDefault="00277385" w:rsidP="00EB5B32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8D1420">
              <w:rPr>
                <w:sz w:val="20"/>
                <w:szCs w:val="20"/>
              </w:rPr>
              <w:t>колодочн</w:t>
            </w:r>
            <w:proofErr w:type="spellEnd"/>
            <w:r w:rsidRPr="008D1420">
              <w:rPr>
                <w:sz w:val="20"/>
                <w:szCs w:val="20"/>
              </w:rPr>
              <w:t xml:space="preserve">., </w:t>
            </w:r>
            <w:proofErr w:type="spellStart"/>
            <w:r w:rsidRPr="008D1420">
              <w:rPr>
                <w:sz w:val="20"/>
                <w:szCs w:val="20"/>
              </w:rPr>
              <w:t>автом</w:t>
            </w:r>
            <w:proofErr w:type="spellEnd"/>
            <w:r w:rsidRPr="008D1420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ТЭГ-25</w:t>
            </w:r>
          </w:p>
        </w:tc>
        <w:tc>
          <w:tcPr>
            <w:tcW w:w="1559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  <w:tc>
          <w:tcPr>
            <w:tcW w:w="1454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0,18</w:t>
            </w:r>
          </w:p>
        </w:tc>
      </w:tr>
      <w:tr w:rsidR="00277385" w:rsidRPr="008D1420" w:rsidTr="00D86AEE">
        <w:trPr>
          <w:trHeight w:val="333"/>
        </w:trPr>
        <w:tc>
          <w:tcPr>
            <w:tcW w:w="3254" w:type="dxa"/>
            <w:vAlign w:val="center"/>
          </w:tcPr>
          <w:p w:rsidR="00277385" w:rsidRPr="008D1420" w:rsidRDefault="00277385" w:rsidP="00EB5B32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Передвижение тележки</w:t>
            </w:r>
          </w:p>
        </w:tc>
        <w:tc>
          <w:tcPr>
            <w:tcW w:w="672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</w:t>
            </w:r>
          </w:p>
        </w:tc>
        <w:tc>
          <w:tcPr>
            <w:tcW w:w="2001" w:type="dxa"/>
            <w:vAlign w:val="center"/>
          </w:tcPr>
          <w:p w:rsidR="00277385" w:rsidRPr="008D1420" w:rsidRDefault="00277385" w:rsidP="00EB5B32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8D1420">
              <w:rPr>
                <w:sz w:val="20"/>
                <w:szCs w:val="20"/>
              </w:rPr>
              <w:t>колодочн</w:t>
            </w:r>
            <w:proofErr w:type="spellEnd"/>
            <w:r w:rsidRPr="008D1420">
              <w:rPr>
                <w:sz w:val="20"/>
                <w:szCs w:val="20"/>
              </w:rPr>
              <w:t xml:space="preserve">., </w:t>
            </w:r>
            <w:proofErr w:type="spellStart"/>
            <w:r w:rsidRPr="008D1420">
              <w:rPr>
                <w:sz w:val="20"/>
                <w:szCs w:val="20"/>
              </w:rPr>
              <w:t>автом</w:t>
            </w:r>
            <w:proofErr w:type="spellEnd"/>
            <w:r w:rsidRPr="008D1420">
              <w:rPr>
                <w:sz w:val="20"/>
                <w:szCs w:val="20"/>
              </w:rPr>
              <w:t>.</w:t>
            </w:r>
          </w:p>
        </w:tc>
        <w:tc>
          <w:tcPr>
            <w:tcW w:w="1480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ТЭГ-25</w:t>
            </w:r>
          </w:p>
        </w:tc>
        <w:tc>
          <w:tcPr>
            <w:tcW w:w="1559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  <w:tc>
          <w:tcPr>
            <w:tcW w:w="1454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0,3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p w:rsidR="00277385" w:rsidRPr="008D1420" w:rsidRDefault="00277385" w:rsidP="009A458E">
      <w:pPr>
        <w:numPr>
          <w:ilvl w:val="0"/>
          <w:numId w:val="5"/>
        </w:numPr>
        <w:tabs>
          <w:tab w:val="clear" w:pos="360"/>
          <w:tab w:val="num" w:pos="142"/>
        </w:tabs>
        <w:rPr>
          <w:b/>
          <w:bCs/>
          <w:sz w:val="20"/>
          <w:szCs w:val="20"/>
        </w:rPr>
      </w:pPr>
      <w:r w:rsidRPr="008D1420">
        <w:rPr>
          <w:b/>
          <w:bCs/>
          <w:sz w:val="20"/>
          <w:szCs w:val="20"/>
        </w:rPr>
        <w:t>Приборы безопасности</w:t>
      </w: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3722"/>
        <w:gridCol w:w="6698"/>
      </w:tblGrid>
      <w:tr w:rsidR="00277385" w:rsidRPr="008D1420" w:rsidTr="00D86AEE">
        <w:tc>
          <w:tcPr>
            <w:tcW w:w="3722" w:type="dxa"/>
          </w:tcPr>
          <w:p w:rsidR="00277385" w:rsidRPr="008D1420" w:rsidRDefault="00277385" w:rsidP="00EB5B32">
            <w:pPr>
              <w:ind w:left="384" w:right="-36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а) концевые выключатели</w:t>
            </w:r>
          </w:p>
        </w:tc>
        <w:tc>
          <w:tcPr>
            <w:tcW w:w="6698" w:type="dxa"/>
            <w:tcBorders>
              <w:bottom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 xml:space="preserve">механизмов подъема, передвижение моста и тележки, </w:t>
            </w:r>
          </w:p>
        </w:tc>
      </w:tr>
      <w:tr w:rsidR="00277385" w:rsidRPr="008D1420" w:rsidTr="00D86AEE">
        <w:tc>
          <w:tcPr>
            <w:tcW w:w="3722" w:type="dxa"/>
          </w:tcPr>
          <w:p w:rsidR="00277385" w:rsidRPr="008D1420" w:rsidRDefault="00277385" w:rsidP="00EB5B32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698" w:type="dxa"/>
            <w:tcBorders>
              <w:bottom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подъема электрической тали</w:t>
            </w:r>
          </w:p>
        </w:tc>
      </w:tr>
      <w:tr w:rsidR="00277385" w:rsidRPr="008D1420" w:rsidTr="00D86AEE">
        <w:tc>
          <w:tcPr>
            <w:tcW w:w="3722" w:type="dxa"/>
          </w:tcPr>
          <w:p w:rsidR="00277385" w:rsidRPr="008D1420" w:rsidRDefault="00277385" w:rsidP="00EB5B32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698" w:type="dxa"/>
            <w:tcBorders>
              <w:top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3722"/>
        <w:gridCol w:w="6698"/>
      </w:tblGrid>
      <w:tr w:rsidR="00277385" w:rsidRPr="008D1420" w:rsidTr="00D86AEE">
        <w:tc>
          <w:tcPr>
            <w:tcW w:w="3722" w:type="dxa"/>
          </w:tcPr>
          <w:p w:rsidR="00277385" w:rsidRPr="008D1420" w:rsidRDefault="00277385" w:rsidP="00EB5B32">
            <w:pPr>
              <w:ind w:left="384" w:right="-36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б) ограничители</w:t>
            </w:r>
          </w:p>
        </w:tc>
        <w:tc>
          <w:tcPr>
            <w:tcW w:w="6698" w:type="dxa"/>
            <w:tcBorders>
              <w:bottom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</w:tr>
      <w:tr w:rsidR="00277385" w:rsidRPr="008D1420" w:rsidTr="00D86AEE">
        <w:tc>
          <w:tcPr>
            <w:tcW w:w="3722" w:type="dxa"/>
          </w:tcPr>
          <w:p w:rsidR="00277385" w:rsidRPr="008D1420" w:rsidRDefault="00277385" w:rsidP="00EB5B32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698" w:type="dxa"/>
            <w:tcBorders>
              <w:top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3722"/>
        <w:gridCol w:w="6698"/>
      </w:tblGrid>
      <w:tr w:rsidR="00277385" w:rsidRPr="008D1420" w:rsidTr="00D86AEE">
        <w:tc>
          <w:tcPr>
            <w:tcW w:w="3722" w:type="dxa"/>
          </w:tcPr>
          <w:p w:rsidR="00277385" w:rsidRPr="008D1420" w:rsidRDefault="00277385" w:rsidP="009D0540">
            <w:pPr>
              <w:ind w:left="384" w:right="-36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в) противоугонные устройства</w:t>
            </w:r>
          </w:p>
        </w:tc>
        <w:tc>
          <w:tcPr>
            <w:tcW w:w="6698" w:type="dxa"/>
            <w:tcBorders>
              <w:bottom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3722"/>
        <w:gridCol w:w="6698"/>
      </w:tblGrid>
      <w:tr w:rsidR="00277385" w:rsidRPr="008D1420" w:rsidTr="00D86AEE">
        <w:tc>
          <w:tcPr>
            <w:tcW w:w="3722" w:type="dxa"/>
          </w:tcPr>
          <w:p w:rsidR="00277385" w:rsidRPr="008D1420" w:rsidRDefault="00277385" w:rsidP="009D0540">
            <w:pPr>
              <w:ind w:left="384" w:right="-36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г) блокировочные устройства</w:t>
            </w:r>
          </w:p>
        </w:tc>
        <w:tc>
          <w:tcPr>
            <w:tcW w:w="6698" w:type="dxa"/>
            <w:tcBorders>
              <w:bottom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люков и дверей</w:t>
            </w:r>
          </w:p>
        </w:tc>
      </w:tr>
      <w:tr w:rsidR="00277385" w:rsidRPr="008D1420" w:rsidTr="00D86AEE">
        <w:tc>
          <w:tcPr>
            <w:tcW w:w="3722" w:type="dxa"/>
          </w:tcPr>
          <w:p w:rsidR="00277385" w:rsidRPr="008D1420" w:rsidRDefault="00277385" w:rsidP="00EB5B32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698" w:type="dxa"/>
            <w:tcBorders>
              <w:top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3722"/>
        <w:gridCol w:w="6698"/>
      </w:tblGrid>
      <w:tr w:rsidR="00277385" w:rsidRPr="008D1420" w:rsidTr="00D86AEE">
        <w:tc>
          <w:tcPr>
            <w:tcW w:w="3722" w:type="dxa"/>
          </w:tcPr>
          <w:p w:rsidR="00277385" w:rsidRPr="008D1420" w:rsidRDefault="00277385" w:rsidP="009D0540">
            <w:pPr>
              <w:ind w:left="384" w:right="-36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д) указатели</w:t>
            </w:r>
          </w:p>
        </w:tc>
        <w:tc>
          <w:tcPr>
            <w:tcW w:w="6698" w:type="dxa"/>
            <w:tcBorders>
              <w:bottom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</w:tr>
      <w:tr w:rsidR="00277385" w:rsidRPr="008D1420" w:rsidTr="00D86AEE">
        <w:tc>
          <w:tcPr>
            <w:tcW w:w="3722" w:type="dxa"/>
          </w:tcPr>
          <w:p w:rsidR="00277385" w:rsidRPr="008D1420" w:rsidRDefault="00277385" w:rsidP="00EB5B32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698" w:type="dxa"/>
            <w:tcBorders>
              <w:top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(положения крюка)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3722"/>
        <w:gridCol w:w="6698"/>
      </w:tblGrid>
      <w:tr w:rsidR="00277385" w:rsidRPr="008D1420" w:rsidTr="00D86AEE">
        <w:tc>
          <w:tcPr>
            <w:tcW w:w="3722" w:type="dxa"/>
          </w:tcPr>
          <w:p w:rsidR="00277385" w:rsidRPr="008D1420" w:rsidRDefault="00277385" w:rsidP="009D0540">
            <w:pPr>
              <w:ind w:left="384" w:right="-36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е) сигнальные приборы</w:t>
            </w:r>
          </w:p>
        </w:tc>
        <w:tc>
          <w:tcPr>
            <w:tcW w:w="6698" w:type="dxa"/>
            <w:tcBorders>
              <w:bottom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сигнальная лампа, звонок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3722"/>
        <w:gridCol w:w="6698"/>
      </w:tblGrid>
      <w:tr w:rsidR="00277385" w:rsidRPr="008D1420" w:rsidTr="00D86AEE">
        <w:tc>
          <w:tcPr>
            <w:tcW w:w="3722" w:type="dxa"/>
          </w:tcPr>
          <w:p w:rsidR="00277385" w:rsidRPr="008D1420" w:rsidRDefault="00277385" w:rsidP="002D48F8">
            <w:pPr>
              <w:numPr>
                <w:ilvl w:val="0"/>
                <w:numId w:val="5"/>
              </w:numPr>
              <w:tabs>
                <w:tab w:val="clear" w:pos="360"/>
                <w:tab w:val="num" w:pos="106"/>
              </w:tabs>
              <w:ind w:hanging="254"/>
              <w:rPr>
                <w:b/>
                <w:bCs/>
                <w:sz w:val="20"/>
                <w:szCs w:val="20"/>
              </w:rPr>
            </w:pPr>
            <w:r w:rsidRPr="008D1420">
              <w:rPr>
                <w:b/>
                <w:bCs/>
                <w:sz w:val="20"/>
                <w:szCs w:val="20"/>
              </w:rPr>
              <w:t xml:space="preserve">Род привода </w:t>
            </w:r>
          </w:p>
        </w:tc>
        <w:tc>
          <w:tcPr>
            <w:tcW w:w="6698" w:type="dxa"/>
            <w:tcBorders>
              <w:bottom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электрический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tbl>
      <w:tblPr>
        <w:tblW w:w="4654" w:type="dxa"/>
        <w:tblInd w:w="-106" w:type="dxa"/>
        <w:tblLook w:val="01E0" w:firstRow="1" w:lastRow="1" w:firstColumn="1" w:lastColumn="1" w:noHBand="0" w:noVBand="0"/>
      </w:tblPr>
      <w:tblGrid>
        <w:gridCol w:w="4654"/>
      </w:tblGrid>
      <w:tr w:rsidR="00277385" w:rsidRPr="008D1420">
        <w:tc>
          <w:tcPr>
            <w:tcW w:w="4654" w:type="dxa"/>
          </w:tcPr>
          <w:p w:rsidR="00277385" w:rsidRPr="008D1420" w:rsidRDefault="00277385" w:rsidP="002D48F8">
            <w:pPr>
              <w:numPr>
                <w:ilvl w:val="0"/>
                <w:numId w:val="5"/>
              </w:numPr>
              <w:ind w:right="-108" w:hanging="254"/>
              <w:rPr>
                <w:b/>
                <w:bCs/>
                <w:sz w:val="20"/>
                <w:szCs w:val="20"/>
              </w:rPr>
            </w:pPr>
            <w:r w:rsidRPr="008D1420">
              <w:rPr>
                <w:b/>
                <w:bCs/>
                <w:sz w:val="20"/>
                <w:szCs w:val="20"/>
              </w:rPr>
              <w:t xml:space="preserve">Род электрического тока и напряжение 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2"/>
        <w:gridCol w:w="3223"/>
        <w:gridCol w:w="3475"/>
      </w:tblGrid>
      <w:tr w:rsidR="00277385" w:rsidRPr="008D1420" w:rsidTr="00D86AEE">
        <w:trPr>
          <w:trHeight w:val="73"/>
        </w:trPr>
        <w:tc>
          <w:tcPr>
            <w:tcW w:w="3722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Цепь</w:t>
            </w:r>
          </w:p>
        </w:tc>
        <w:tc>
          <w:tcPr>
            <w:tcW w:w="3223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Род тока</w:t>
            </w:r>
          </w:p>
        </w:tc>
        <w:tc>
          <w:tcPr>
            <w:tcW w:w="3475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 xml:space="preserve">Напряжение, </w:t>
            </w:r>
            <w:proofErr w:type="gramStart"/>
            <w:r w:rsidRPr="008D1420">
              <w:rPr>
                <w:sz w:val="20"/>
                <w:szCs w:val="20"/>
              </w:rPr>
              <w:t>В</w:t>
            </w:r>
            <w:proofErr w:type="gramEnd"/>
          </w:p>
        </w:tc>
      </w:tr>
      <w:tr w:rsidR="00277385" w:rsidRPr="008D1420" w:rsidTr="00D86AEE">
        <w:trPr>
          <w:trHeight w:val="364"/>
        </w:trPr>
        <w:tc>
          <w:tcPr>
            <w:tcW w:w="3722" w:type="dxa"/>
            <w:vAlign w:val="center"/>
          </w:tcPr>
          <w:p w:rsidR="00277385" w:rsidRPr="008D1420" w:rsidRDefault="00277385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Силовая</w:t>
            </w:r>
          </w:p>
        </w:tc>
        <w:tc>
          <w:tcPr>
            <w:tcW w:w="3223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переменный</w:t>
            </w:r>
          </w:p>
        </w:tc>
        <w:tc>
          <w:tcPr>
            <w:tcW w:w="3475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380</w:t>
            </w:r>
          </w:p>
        </w:tc>
      </w:tr>
      <w:tr w:rsidR="00277385" w:rsidRPr="008D1420" w:rsidTr="00D86AEE">
        <w:trPr>
          <w:trHeight w:val="364"/>
        </w:trPr>
        <w:tc>
          <w:tcPr>
            <w:tcW w:w="3722" w:type="dxa"/>
            <w:vAlign w:val="center"/>
          </w:tcPr>
          <w:p w:rsidR="00277385" w:rsidRPr="008D1420" w:rsidRDefault="00277385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Управления</w:t>
            </w:r>
          </w:p>
        </w:tc>
        <w:tc>
          <w:tcPr>
            <w:tcW w:w="3223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переменный</w:t>
            </w:r>
          </w:p>
        </w:tc>
        <w:tc>
          <w:tcPr>
            <w:tcW w:w="3475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380</w:t>
            </w:r>
          </w:p>
        </w:tc>
      </w:tr>
      <w:tr w:rsidR="00277385" w:rsidRPr="008D1420" w:rsidTr="00D86AEE">
        <w:trPr>
          <w:trHeight w:val="364"/>
        </w:trPr>
        <w:tc>
          <w:tcPr>
            <w:tcW w:w="3722" w:type="dxa"/>
            <w:vAlign w:val="center"/>
          </w:tcPr>
          <w:p w:rsidR="00277385" w:rsidRPr="008D1420" w:rsidRDefault="00277385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Рабочего освещения</w:t>
            </w:r>
          </w:p>
        </w:tc>
        <w:tc>
          <w:tcPr>
            <w:tcW w:w="3223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переменный</w:t>
            </w:r>
          </w:p>
        </w:tc>
        <w:tc>
          <w:tcPr>
            <w:tcW w:w="3475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220</w:t>
            </w:r>
          </w:p>
        </w:tc>
      </w:tr>
      <w:tr w:rsidR="00277385" w:rsidRPr="008D1420" w:rsidTr="00D86AEE">
        <w:trPr>
          <w:trHeight w:val="364"/>
        </w:trPr>
        <w:tc>
          <w:tcPr>
            <w:tcW w:w="3722" w:type="dxa"/>
            <w:vAlign w:val="center"/>
          </w:tcPr>
          <w:p w:rsidR="00277385" w:rsidRPr="008D1420" w:rsidRDefault="00277385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Ремонтного освещения</w:t>
            </w:r>
          </w:p>
        </w:tc>
        <w:tc>
          <w:tcPr>
            <w:tcW w:w="3223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переменный</w:t>
            </w:r>
          </w:p>
        </w:tc>
        <w:tc>
          <w:tcPr>
            <w:tcW w:w="3475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12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3086"/>
        <w:gridCol w:w="7334"/>
      </w:tblGrid>
      <w:tr w:rsidR="00277385" w:rsidRPr="008D1420" w:rsidTr="00D86AEE">
        <w:tc>
          <w:tcPr>
            <w:tcW w:w="3086" w:type="dxa"/>
          </w:tcPr>
          <w:p w:rsidR="00277385" w:rsidRPr="008D1420" w:rsidRDefault="00277385" w:rsidP="002D48F8">
            <w:pPr>
              <w:numPr>
                <w:ilvl w:val="0"/>
                <w:numId w:val="5"/>
              </w:numPr>
              <w:tabs>
                <w:tab w:val="clear" w:pos="360"/>
                <w:tab w:val="num" w:pos="532"/>
              </w:tabs>
              <w:ind w:hanging="25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D1420">
              <w:rPr>
                <w:b/>
                <w:bCs/>
                <w:sz w:val="20"/>
                <w:szCs w:val="20"/>
              </w:rPr>
              <w:t>Место управления</w:t>
            </w:r>
          </w:p>
        </w:tc>
        <w:tc>
          <w:tcPr>
            <w:tcW w:w="7334" w:type="dxa"/>
            <w:tcBorders>
              <w:bottom w:val="single" w:sz="4" w:space="0" w:color="auto"/>
            </w:tcBorders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 xml:space="preserve">кабина </w:t>
            </w:r>
            <w:proofErr w:type="spellStart"/>
            <w:r w:rsidRPr="008D1420">
              <w:rPr>
                <w:sz w:val="20"/>
                <w:szCs w:val="20"/>
              </w:rPr>
              <w:t>крановожатого</w:t>
            </w:r>
            <w:proofErr w:type="spellEnd"/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10420"/>
      </w:tblGrid>
      <w:tr w:rsidR="00277385" w:rsidRPr="008D1420" w:rsidTr="00D86AEE">
        <w:tc>
          <w:tcPr>
            <w:tcW w:w="10420" w:type="dxa"/>
          </w:tcPr>
          <w:p w:rsidR="00277385" w:rsidRPr="008D1420" w:rsidRDefault="00277385" w:rsidP="002D48F8">
            <w:pPr>
              <w:numPr>
                <w:ilvl w:val="0"/>
                <w:numId w:val="5"/>
              </w:numPr>
              <w:ind w:hanging="25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D1420">
              <w:rPr>
                <w:b/>
                <w:bCs/>
                <w:sz w:val="20"/>
                <w:szCs w:val="20"/>
              </w:rPr>
              <w:t xml:space="preserve">Характеристика канатов 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tbl>
      <w:tblPr>
        <w:tblW w:w="103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1613"/>
        <w:gridCol w:w="1421"/>
        <w:gridCol w:w="1502"/>
        <w:gridCol w:w="1257"/>
        <w:gridCol w:w="824"/>
        <w:gridCol w:w="1788"/>
      </w:tblGrid>
      <w:tr w:rsidR="00277385" w:rsidRPr="008D1420" w:rsidTr="00D86AEE">
        <w:tc>
          <w:tcPr>
            <w:tcW w:w="1964" w:type="dxa"/>
            <w:tcMar>
              <w:left w:w="57" w:type="dxa"/>
              <w:right w:w="57" w:type="dxa"/>
            </w:tcMar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613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Конструкция</w:t>
            </w:r>
          </w:p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каната</w:t>
            </w:r>
          </w:p>
        </w:tc>
        <w:tc>
          <w:tcPr>
            <w:tcW w:w="1421" w:type="dxa"/>
            <w:vAlign w:val="center"/>
          </w:tcPr>
          <w:p w:rsidR="00277385" w:rsidRPr="008D1420" w:rsidRDefault="00277385" w:rsidP="00EB5B32">
            <w:pPr>
              <w:ind w:left="-55" w:right="-57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Диаметр</w:t>
            </w:r>
          </w:p>
          <w:p w:rsidR="00277385" w:rsidRPr="008D1420" w:rsidRDefault="00277385" w:rsidP="00EB5B32">
            <w:pPr>
              <w:ind w:left="-55" w:right="-57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каната</w:t>
            </w:r>
          </w:p>
        </w:tc>
        <w:tc>
          <w:tcPr>
            <w:tcW w:w="1502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Временное</w:t>
            </w:r>
          </w:p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сопротивление</w:t>
            </w:r>
          </w:p>
          <w:p w:rsidR="00277385" w:rsidRPr="008D1420" w:rsidRDefault="00277385" w:rsidP="00EB5B32">
            <w:pPr>
              <w:ind w:left="-57" w:right="-66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проволоки при растяжении,</w:t>
            </w:r>
          </w:p>
          <w:p w:rsidR="00277385" w:rsidRPr="008D1420" w:rsidRDefault="00277385" w:rsidP="00EB5B32">
            <w:pPr>
              <w:jc w:val="center"/>
              <w:rPr>
                <w:sz w:val="20"/>
                <w:szCs w:val="20"/>
                <w:vertAlign w:val="superscript"/>
              </w:rPr>
            </w:pPr>
            <w:r w:rsidRPr="008D1420">
              <w:rPr>
                <w:sz w:val="20"/>
                <w:szCs w:val="20"/>
              </w:rPr>
              <w:t>кгс/мм</w:t>
            </w:r>
            <w:proofErr w:type="gramStart"/>
            <w:r w:rsidRPr="008D1420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57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Разрывное усилие</w:t>
            </w:r>
          </w:p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каната в целом,</w:t>
            </w:r>
          </w:p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кгс</w:t>
            </w:r>
          </w:p>
        </w:tc>
        <w:tc>
          <w:tcPr>
            <w:tcW w:w="824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Длина</w:t>
            </w:r>
          </w:p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каната,</w:t>
            </w:r>
          </w:p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</w:t>
            </w:r>
          </w:p>
        </w:tc>
        <w:tc>
          <w:tcPr>
            <w:tcW w:w="1788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Коэффициент запаса</w:t>
            </w:r>
          </w:p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прочности</w:t>
            </w:r>
          </w:p>
        </w:tc>
      </w:tr>
      <w:tr w:rsidR="00277385" w:rsidRPr="008D1420" w:rsidTr="00D86AEE">
        <w:trPr>
          <w:trHeight w:val="419"/>
        </w:trPr>
        <w:tc>
          <w:tcPr>
            <w:tcW w:w="1964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277385" w:rsidRPr="008D1420" w:rsidRDefault="00277385" w:rsidP="001A2099">
            <w:pPr>
              <w:numPr>
                <w:ilvl w:val="0"/>
                <w:numId w:val="8"/>
              </w:numPr>
              <w:rPr>
                <w:sz w:val="20"/>
                <w:szCs w:val="20"/>
              </w:rPr>
            </w:pPr>
            <w:proofErr w:type="gramStart"/>
            <w:r w:rsidRPr="008D1420">
              <w:rPr>
                <w:sz w:val="20"/>
                <w:szCs w:val="20"/>
              </w:rPr>
              <w:lastRenderedPageBreak/>
              <w:t>Грузовой</w:t>
            </w:r>
            <w:proofErr w:type="gramEnd"/>
            <w:r>
              <w:rPr>
                <w:sz w:val="20"/>
                <w:szCs w:val="20"/>
              </w:rPr>
              <w:t xml:space="preserve">     главного подъёма</w:t>
            </w:r>
          </w:p>
        </w:tc>
        <w:tc>
          <w:tcPr>
            <w:tcW w:w="1613" w:type="dxa"/>
            <w:tcBorders>
              <w:bottom w:val="nil"/>
            </w:tcBorders>
            <w:vAlign w:val="center"/>
          </w:tcPr>
          <w:p w:rsidR="00277385" w:rsidRPr="008D1420" w:rsidRDefault="00277385" w:rsidP="001A2099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ТЛРК-РО 6</w:t>
            </w:r>
            <w:r w:rsidRPr="008D1420">
              <w:rPr>
                <w:rFonts w:ascii="Arial" w:hAnsi="Arial" w:cs="Arial"/>
                <w:sz w:val="20"/>
                <w:szCs w:val="20"/>
              </w:rPr>
              <w:t>×</w:t>
            </w:r>
            <w:r w:rsidRPr="008D1420">
              <w:rPr>
                <w:sz w:val="20"/>
                <w:szCs w:val="20"/>
              </w:rPr>
              <w:t>36</w:t>
            </w:r>
            <w:r>
              <w:rPr>
                <w:sz w:val="20"/>
                <w:szCs w:val="20"/>
              </w:rPr>
              <w:t xml:space="preserve">, ГОСТ 3241-55 </w:t>
            </w:r>
          </w:p>
        </w:tc>
        <w:tc>
          <w:tcPr>
            <w:tcW w:w="1421" w:type="dxa"/>
            <w:tcBorders>
              <w:bottom w:val="nil"/>
            </w:tcBorders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45,5</w:t>
            </w:r>
          </w:p>
        </w:tc>
        <w:tc>
          <w:tcPr>
            <w:tcW w:w="1502" w:type="dxa"/>
            <w:tcBorders>
              <w:bottom w:val="nil"/>
            </w:tcBorders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180</w:t>
            </w:r>
          </w:p>
        </w:tc>
        <w:tc>
          <w:tcPr>
            <w:tcW w:w="1257" w:type="dxa"/>
            <w:tcBorders>
              <w:bottom w:val="nil"/>
            </w:tcBorders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195554</w:t>
            </w:r>
          </w:p>
        </w:tc>
        <w:tc>
          <w:tcPr>
            <w:tcW w:w="824" w:type="dxa"/>
            <w:tcBorders>
              <w:bottom w:val="nil"/>
            </w:tcBorders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280</w:t>
            </w:r>
          </w:p>
        </w:tc>
        <w:tc>
          <w:tcPr>
            <w:tcW w:w="1788" w:type="dxa"/>
            <w:tcBorders>
              <w:bottom w:val="nil"/>
            </w:tcBorders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5,975</w:t>
            </w:r>
          </w:p>
        </w:tc>
      </w:tr>
      <w:tr w:rsidR="00277385" w:rsidRPr="008D1420" w:rsidTr="00D86AEE">
        <w:trPr>
          <w:trHeight w:val="80"/>
        </w:trPr>
        <w:tc>
          <w:tcPr>
            <w:tcW w:w="1964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277385" w:rsidRPr="008D1420" w:rsidRDefault="00277385" w:rsidP="001A2099">
            <w:pPr>
              <w:ind w:left="360" w:right="-77"/>
              <w:rPr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</w:tcBorders>
            <w:vAlign w:val="center"/>
          </w:tcPr>
          <w:p w:rsidR="00277385" w:rsidRPr="008D1420" w:rsidRDefault="00277385" w:rsidP="001A20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tcBorders>
              <w:top w:val="nil"/>
            </w:tcBorders>
            <w:vAlign w:val="center"/>
          </w:tcPr>
          <w:p w:rsidR="00277385" w:rsidRPr="008D1420" w:rsidRDefault="00277385" w:rsidP="001A20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2" w:type="dxa"/>
            <w:tcBorders>
              <w:top w:val="nil"/>
            </w:tcBorders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57" w:type="dxa"/>
            <w:tcBorders>
              <w:top w:val="nil"/>
            </w:tcBorders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24" w:type="dxa"/>
            <w:tcBorders>
              <w:top w:val="nil"/>
            </w:tcBorders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88" w:type="dxa"/>
            <w:tcBorders>
              <w:top w:val="nil"/>
            </w:tcBorders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277385" w:rsidRPr="008D1420" w:rsidTr="00D86AEE">
        <w:tc>
          <w:tcPr>
            <w:tcW w:w="1964" w:type="dxa"/>
            <w:tcMar>
              <w:left w:w="57" w:type="dxa"/>
              <w:right w:w="57" w:type="dxa"/>
            </w:tcMar>
            <w:vAlign w:val="center"/>
          </w:tcPr>
          <w:p w:rsidR="00277385" w:rsidRPr="008D1420" w:rsidRDefault="00277385" w:rsidP="00EB5B32">
            <w:pPr>
              <w:ind w:left="360" w:right="-77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вспомогательного подъема</w:t>
            </w:r>
          </w:p>
        </w:tc>
        <w:tc>
          <w:tcPr>
            <w:tcW w:w="1613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21-Н-180</w:t>
            </w:r>
          </w:p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ГОСТ 3241</w:t>
            </w:r>
            <w:r w:rsidRPr="008D1420">
              <w:rPr>
                <w:sz w:val="20"/>
                <w:szCs w:val="20"/>
              </w:rPr>
              <w:noBreakHyphen/>
              <w:t>55</w:t>
            </w:r>
          </w:p>
        </w:tc>
        <w:tc>
          <w:tcPr>
            <w:tcW w:w="1421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21</w:t>
            </w:r>
          </w:p>
        </w:tc>
        <w:tc>
          <w:tcPr>
            <w:tcW w:w="1502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180</w:t>
            </w:r>
          </w:p>
        </w:tc>
        <w:tc>
          <w:tcPr>
            <w:tcW w:w="1257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38948</w:t>
            </w:r>
          </w:p>
        </w:tc>
        <w:tc>
          <w:tcPr>
            <w:tcW w:w="824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160</w:t>
            </w:r>
          </w:p>
        </w:tc>
        <w:tc>
          <w:tcPr>
            <w:tcW w:w="1788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6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p w:rsidR="00277385" w:rsidRPr="008D1420" w:rsidRDefault="00277385" w:rsidP="00ED77D3">
      <w:pPr>
        <w:numPr>
          <w:ilvl w:val="0"/>
          <w:numId w:val="5"/>
        </w:numPr>
        <w:rPr>
          <w:b/>
          <w:bCs/>
          <w:sz w:val="20"/>
          <w:szCs w:val="20"/>
        </w:rPr>
      </w:pPr>
      <w:r w:rsidRPr="008D1420">
        <w:rPr>
          <w:b/>
          <w:bCs/>
          <w:sz w:val="20"/>
          <w:szCs w:val="20"/>
        </w:rPr>
        <w:t>Сведения об основных элементах металлоконструкции крана</w:t>
      </w:r>
    </w:p>
    <w:p w:rsidR="00277385" w:rsidRPr="008D1420" w:rsidRDefault="00277385" w:rsidP="00ED77D3">
      <w:pPr>
        <w:rPr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9"/>
        <w:gridCol w:w="1515"/>
        <w:gridCol w:w="1604"/>
        <w:gridCol w:w="3842"/>
      </w:tblGrid>
      <w:tr w:rsidR="00277385" w:rsidRPr="008D1420" w:rsidTr="00D86AEE">
        <w:tc>
          <w:tcPr>
            <w:tcW w:w="3459" w:type="dxa"/>
            <w:vAlign w:val="center"/>
          </w:tcPr>
          <w:p w:rsidR="00277385" w:rsidRPr="008D1420" w:rsidRDefault="00277385" w:rsidP="002D48F8">
            <w:pPr>
              <w:ind w:hanging="108"/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Элемент</w:t>
            </w:r>
          </w:p>
        </w:tc>
        <w:tc>
          <w:tcPr>
            <w:tcW w:w="1515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Марка стали</w:t>
            </w:r>
          </w:p>
        </w:tc>
        <w:tc>
          <w:tcPr>
            <w:tcW w:w="1604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ГОСТ или ТУ</w:t>
            </w:r>
          </w:p>
        </w:tc>
        <w:tc>
          <w:tcPr>
            <w:tcW w:w="3842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277385" w:rsidRPr="008D1420" w:rsidTr="00D86AEE">
        <w:tc>
          <w:tcPr>
            <w:tcW w:w="3459" w:type="dxa"/>
            <w:vAlign w:val="center"/>
          </w:tcPr>
          <w:p w:rsidR="00277385" w:rsidRPr="008D1420" w:rsidRDefault="00277385" w:rsidP="00EB5B32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Вертикальный лист</w:t>
            </w:r>
          </w:p>
        </w:tc>
        <w:tc>
          <w:tcPr>
            <w:tcW w:w="1515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 16 С</w:t>
            </w:r>
          </w:p>
        </w:tc>
        <w:tc>
          <w:tcPr>
            <w:tcW w:w="1604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6713-532</w:t>
            </w:r>
          </w:p>
        </w:tc>
        <w:tc>
          <w:tcPr>
            <w:tcW w:w="3842" w:type="dxa"/>
            <w:vMerge w:val="restart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 xml:space="preserve">Проволока </w:t>
            </w:r>
            <w:proofErr w:type="gramStart"/>
            <w:r w:rsidRPr="008D1420">
              <w:rPr>
                <w:sz w:val="20"/>
                <w:szCs w:val="20"/>
              </w:rPr>
              <w:t>СВ</w:t>
            </w:r>
            <w:proofErr w:type="gramEnd"/>
            <w:r w:rsidRPr="008D1420">
              <w:rPr>
                <w:sz w:val="20"/>
                <w:szCs w:val="20"/>
              </w:rPr>
              <w:t xml:space="preserve"> -08 ГОСТ 2246</w:t>
            </w:r>
            <w:r w:rsidRPr="008D1420">
              <w:rPr>
                <w:sz w:val="20"/>
                <w:szCs w:val="20"/>
              </w:rPr>
              <w:noBreakHyphen/>
              <w:t>60 г</w:t>
            </w:r>
          </w:p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</w:p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Флюс</w:t>
            </w:r>
            <w:proofErr w:type="gramStart"/>
            <w:r w:rsidRPr="008D1420">
              <w:rPr>
                <w:sz w:val="20"/>
                <w:szCs w:val="20"/>
              </w:rPr>
              <w:t xml:space="preserve"> А</w:t>
            </w:r>
            <w:proofErr w:type="gramEnd"/>
            <w:r w:rsidRPr="008D1420">
              <w:rPr>
                <w:sz w:val="20"/>
                <w:szCs w:val="20"/>
              </w:rPr>
              <w:t xml:space="preserve">н 348 </w:t>
            </w:r>
            <w:r w:rsidRPr="008D1420">
              <w:rPr>
                <w:sz w:val="20"/>
                <w:szCs w:val="20"/>
                <w:vertAlign w:val="superscript"/>
              </w:rPr>
              <w:t>«а»</w:t>
            </w:r>
          </w:p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ГОСТ 9087</w:t>
            </w:r>
            <w:r w:rsidRPr="008D1420">
              <w:rPr>
                <w:sz w:val="20"/>
                <w:szCs w:val="20"/>
              </w:rPr>
              <w:noBreakHyphen/>
              <w:t>59</w:t>
            </w:r>
          </w:p>
        </w:tc>
      </w:tr>
      <w:tr w:rsidR="00277385" w:rsidRPr="008D1420" w:rsidTr="00D86AEE">
        <w:tc>
          <w:tcPr>
            <w:tcW w:w="3459" w:type="dxa"/>
            <w:vAlign w:val="center"/>
          </w:tcPr>
          <w:p w:rsidR="00277385" w:rsidRPr="008D1420" w:rsidRDefault="00277385" w:rsidP="00EB5B32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Верхний пояс</w:t>
            </w:r>
          </w:p>
        </w:tc>
        <w:tc>
          <w:tcPr>
            <w:tcW w:w="1515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  <w:lang w:val="en-US"/>
              </w:rPr>
            </w:pPr>
            <w:r w:rsidRPr="008D1420">
              <w:rPr>
                <w:sz w:val="20"/>
                <w:szCs w:val="20"/>
              </w:rPr>
              <w:t>М 16 С</w:t>
            </w:r>
          </w:p>
        </w:tc>
        <w:tc>
          <w:tcPr>
            <w:tcW w:w="1604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  <w:lang w:val="en-US"/>
              </w:rPr>
            </w:pPr>
            <w:r w:rsidRPr="008D1420">
              <w:rPr>
                <w:sz w:val="20"/>
                <w:szCs w:val="20"/>
              </w:rPr>
              <w:t>6713-532</w:t>
            </w:r>
          </w:p>
        </w:tc>
        <w:tc>
          <w:tcPr>
            <w:tcW w:w="3842" w:type="dxa"/>
            <w:vMerge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</w:p>
        </w:tc>
      </w:tr>
      <w:tr w:rsidR="00277385" w:rsidRPr="008D1420" w:rsidTr="00D86AEE">
        <w:tc>
          <w:tcPr>
            <w:tcW w:w="3459" w:type="dxa"/>
            <w:vAlign w:val="center"/>
          </w:tcPr>
          <w:p w:rsidR="00277385" w:rsidRPr="008D1420" w:rsidRDefault="00277385" w:rsidP="00EB5B32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Нижний пояс</w:t>
            </w:r>
          </w:p>
        </w:tc>
        <w:tc>
          <w:tcPr>
            <w:tcW w:w="1515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  <w:lang w:val="en-US"/>
              </w:rPr>
            </w:pPr>
            <w:r w:rsidRPr="008D1420">
              <w:rPr>
                <w:sz w:val="20"/>
                <w:szCs w:val="20"/>
              </w:rPr>
              <w:t>М 16 С</w:t>
            </w:r>
          </w:p>
        </w:tc>
        <w:tc>
          <w:tcPr>
            <w:tcW w:w="1604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  <w:lang w:val="en-US"/>
              </w:rPr>
            </w:pPr>
            <w:r w:rsidRPr="008D1420">
              <w:rPr>
                <w:sz w:val="20"/>
                <w:szCs w:val="20"/>
              </w:rPr>
              <w:t>6713-532</w:t>
            </w:r>
          </w:p>
        </w:tc>
        <w:tc>
          <w:tcPr>
            <w:tcW w:w="3842" w:type="dxa"/>
            <w:vMerge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</w:p>
        </w:tc>
      </w:tr>
      <w:tr w:rsidR="00277385" w:rsidRPr="008D1420" w:rsidTr="00D86AEE">
        <w:tc>
          <w:tcPr>
            <w:tcW w:w="3459" w:type="dxa"/>
            <w:vAlign w:val="center"/>
          </w:tcPr>
          <w:p w:rsidR="00277385" w:rsidRPr="008D1420" w:rsidRDefault="00277385" w:rsidP="00EB5B32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Концевая балка</w:t>
            </w:r>
          </w:p>
        </w:tc>
        <w:tc>
          <w:tcPr>
            <w:tcW w:w="1515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  <w:lang w:val="en-US"/>
              </w:rPr>
            </w:pPr>
            <w:r w:rsidRPr="008D1420">
              <w:rPr>
                <w:sz w:val="20"/>
                <w:szCs w:val="20"/>
              </w:rPr>
              <w:t>М 16 С</w:t>
            </w:r>
          </w:p>
        </w:tc>
        <w:tc>
          <w:tcPr>
            <w:tcW w:w="1604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  <w:lang w:val="en-US"/>
              </w:rPr>
            </w:pPr>
            <w:r w:rsidRPr="008D1420">
              <w:rPr>
                <w:sz w:val="20"/>
                <w:szCs w:val="20"/>
              </w:rPr>
              <w:t>6713-532</w:t>
            </w:r>
          </w:p>
        </w:tc>
        <w:tc>
          <w:tcPr>
            <w:tcW w:w="3842" w:type="dxa"/>
            <w:vMerge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</w:p>
        </w:tc>
      </w:tr>
      <w:tr w:rsidR="00277385" w:rsidRPr="008D1420" w:rsidTr="00D86AEE">
        <w:tc>
          <w:tcPr>
            <w:tcW w:w="3459" w:type="dxa"/>
            <w:vAlign w:val="center"/>
          </w:tcPr>
          <w:p w:rsidR="00277385" w:rsidRPr="008D1420" w:rsidRDefault="00277385" w:rsidP="00EB5B32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Рама тележки</w:t>
            </w:r>
          </w:p>
        </w:tc>
        <w:tc>
          <w:tcPr>
            <w:tcW w:w="1515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  <w:lang w:val="en-US"/>
              </w:rPr>
            </w:pPr>
            <w:r w:rsidRPr="008D1420">
              <w:rPr>
                <w:sz w:val="20"/>
                <w:szCs w:val="20"/>
              </w:rPr>
              <w:t>М 16 С</w:t>
            </w:r>
          </w:p>
        </w:tc>
        <w:tc>
          <w:tcPr>
            <w:tcW w:w="1604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  <w:lang w:val="en-US"/>
              </w:rPr>
            </w:pPr>
            <w:r w:rsidRPr="008D1420">
              <w:rPr>
                <w:sz w:val="20"/>
                <w:szCs w:val="20"/>
              </w:rPr>
              <w:t>6713-532</w:t>
            </w:r>
          </w:p>
        </w:tc>
        <w:tc>
          <w:tcPr>
            <w:tcW w:w="3842" w:type="dxa"/>
            <w:vMerge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</w:p>
        </w:tc>
      </w:tr>
      <w:tr w:rsidR="00277385" w:rsidRPr="008D1420" w:rsidTr="00D86AEE">
        <w:tc>
          <w:tcPr>
            <w:tcW w:w="3459" w:type="dxa"/>
            <w:vAlign w:val="center"/>
          </w:tcPr>
          <w:p w:rsidR="00277385" w:rsidRPr="008D1420" w:rsidRDefault="00277385" w:rsidP="00EB5B32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Серьги подвески г/</w:t>
            </w:r>
            <w:proofErr w:type="gramStart"/>
            <w:r w:rsidRPr="008D1420">
              <w:rPr>
                <w:sz w:val="20"/>
                <w:szCs w:val="20"/>
              </w:rPr>
              <w:t>п</w:t>
            </w:r>
            <w:proofErr w:type="gramEnd"/>
            <w:r w:rsidRPr="008D1420">
              <w:rPr>
                <w:sz w:val="20"/>
                <w:szCs w:val="20"/>
              </w:rPr>
              <w:t xml:space="preserve"> 250 т</w:t>
            </w:r>
          </w:p>
        </w:tc>
        <w:tc>
          <w:tcPr>
            <w:tcW w:w="1515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 16 С</w:t>
            </w:r>
          </w:p>
        </w:tc>
        <w:tc>
          <w:tcPr>
            <w:tcW w:w="1604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6713-532</w:t>
            </w:r>
          </w:p>
        </w:tc>
        <w:tc>
          <w:tcPr>
            <w:tcW w:w="3842" w:type="dxa"/>
            <w:vMerge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</w:p>
        </w:tc>
      </w:tr>
      <w:tr w:rsidR="00277385" w:rsidRPr="008D1420" w:rsidTr="00D86AEE">
        <w:tc>
          <w:tcPr>
            <w:tcW w:w="3459" w:type="dxa"/>
            <w:vAlign w:val="center"/>
          </w:tcPr>
          <w:p w:rsidR="00277385" w:rsidRPr="008D1420" w:rsidRDefault="00277385" w:rsidP="00EB5B32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 xml:space="preserve">Серьги </w:t>
            </w:r>
            <w:proofErr w:type="spellStart"/>
            <w:r w:rsidRPr="008D1420">
              <w:rPr>
                <w:sz w:val="20"/>
                <w:szCs w:val="20"/>
              </w:rPr>
              <w:t>повески</w:t>
            </w:r>
            <w:proofErr w:type="spellEnd"/>
            <w:r w:rsidRPr="008D1420">
              <w:rPr>
                <w:sz w:val="20"/>
                <w:szCs w:val="20"/>
              </w:rPr>
              <w:t xml:space="preserve"> г/</w:t>
            </w:r>
            <w:proofErr w:type="gramStart"/>
            <w:r w:rsidRPr="008D1420">
              <w:rPr>
                <w:sz w:val="20"/>
                <w:szCs w:val="20"/>
              </w:rPr>
              <w:t>п</w:t>
            </w:r>
            <w:proofErr w:type="gramEnd"/>
            <w:r w:rsidRPr="008D1420">
              <w:rPr>
                <w:sz w:val="20"/>
                <w:szCs w:val="20"/>
              </w:rPr>
              <w:t xml:space="preserve"> 30 т</w:t>
            </w:r>
          </w:p>
        </w:tc>
        <w:tc>
          <w:tcPr>
            <w:tcW w:w="1515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М 16 С</w:t>
            </w:r>
          </w:p>
        </w:tc>
        <w:tc>
          <w:tcPr>
            <w:tcW w:w="1604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6713-532</w:t>
            </w:r>
          </w:p>
        </w:tc>
        <w:tc>
          <w:tcPr>
            <w:tcW w:w="3842" w:type="dxa"/>
            <w:vMerge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10420"/>
      </w:tblGrid>
      <w:tr w:rsidR="00277385" w:rsidRPr="008D1420" w:rsidTr="00D86AEE">
        <w:tc>
          <w:tcPr>
            <w:tcW w:w="10420" w:type="dxa"/>
          </w:tcPr>
          <w:p w:rsidR="00277385" w:rsidRPr="008D1420" w:rsidRDefault="00277385" w:rsidP="002D48F8">
            <w:pPr>
              <w:numPr>
                <w:ilvl w:val="0"/>
                <w:numId w:val="5"/>
              </w:numPr>
              <w:tabs>
                <w:tab w:val="clear" w:pos="360"/>
                <w:tab w:val="num" w:pos="673"/>
              </w:tabs>
              <w:ind w:hanging="25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D1420">
              <w:rPr>
                <w:b/>
                <w:bCs/>
                <w:sz w:val="20"/>
                <w:szCs w:val="20"/>
              </w:rPr>
              <w:t xml:space="preserve">Характеристика грузозахватного органа </w:t>
            </w:r>
          </w:p>
        </w:tc>
      </w:tr>
    </w:tbl>
    <w:p w:rsidR="00277385" w:rsidRPr="008D1420" w:rsidRDefault="00277385" w:rsidP="00ED77D3">
      <w:pPr>
        <w:rPr>
          <w:sz w:val="20"/>
          <w:szCs w:val="20"/>
        </w:rPr>
      </w:pPr>
    </w:p>
    <w:p w:rsidR="00277385" w:rsidRPr="008D1420" w:rsidRDefault="00277385" w:rsidP="00ED77D3">
      <w:pPr>
        <w:rPr>
          <w:sz w:val="20"/>
          <w:szCs w:val="20"/>
        </w:rPr>
      </w:pPr>
      <w:r w:rsidRPr="008D1420">
        <w:rPr>
          <w:sz w:val="20"/>
          <w:szCs w:val="20"/>
        </w:rPr>
        <w:t>а) Крюк:</w:t>
      </w: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3119"/>
        <w:gridCol w:w="3971"/>
      </w:tblGrid>
      <w:tr w:rsidR="00277385" w:rsidRPr="008D1420" w:rsidTr="00D86AEE">
        <w:tc>
          <w:tcPr>
            <w:tcW w:w="3330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119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Главный</w:t>
            </w:r>
          </w:p>
        </w:tc>
        <w:tc>
          <w:tcPr>
            <w:tcW w:w="3971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Вспомогательный</w:t>
            </w:r>
          </w:p>
        </w:tc>
      </w:tr>
      <w:tr w:rsidR="00277385" w:rsidRPr="008D1420" w:rsidTr="00D86AEE">
        <w:tc>
          <w:tcPr>
            <w:tcW w:w="3330" w:type="dxa"/>
            <w:vAlign w:val="center"/>
          </w:tcPr>
          <w:p w:rsidR="00277385" w:rsidRPr="008D1420" w:rsidRDefault="00277385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ГОСТ на технические требования</w:t>
            </w:r>
          </w:p>
        </w:tc>
        <w:tc>
          <w:tcPr>
            <w:tcW w:w="3119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6619-63</w:t>
            </w:r>
          </w:p>
        </w:tc>
        <w:tc>
          <w:tcPr>
            <w:tcW w:w="3971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6627-63</w:t>
            </w:r>
          </w:p>
        </w:tc>
      </w:tr>
      <w:tr w:rsidR="00277385" w:rsidRPr="008D1420" w:rsidTr="00D86AEE">
        <w:tc>
          <w:tcPr>
            <w:tcW w:w="3330" w:type="dxa"/>
            <w:vAlign w:val="center"/>
          </w:tcPr>
          <w:p w:rsidR="00277385" w:rsidRPr="008D1420" w:rsidRDefault="00277385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Номер крюка по ГОСТ</w:t>
            </w:r>
          </w:p>
        </w:tc>
        <w:tc>
          <w:tcPr>
            <w:tcW w:w="3119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  <w:tc>
          <w:tcPr>
            <w:tcW w:w="3971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-</w:t>
            </w:r>
          </w:p>
        </w:tc>
      </w:tr>
      <w:tr w:rsidR="00277385" w:rsidRPr="008D1420" w:rsidTr="00D86AEE">
        <w:tc>
          <w:tcPr>
            <w:tcW w:w="3330" w:type="dxa"/>
            <w:vAlign w:val="center"/>
          </w:tcPr>
          <w:p w:rsidR="00277385" w:rsidRPr="008D1420" w:rsidRDefault="00277385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Грузоподъемность, тс</w:t>
            </w:r>
          </w:p>
        </w:tc>
        <w:tc>
          <w:tcPr>
            <w:tcW w:w="3119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250 т</w:t>
            </w:r>
          </w:p>
        </w:tc>
        <w:tc>
          <w:tcPr>
            <w:tcW w:w="3971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30 т</w:t>
            </w:r>
          </w:p>
        </w:tc>
      </w:tr>
      <w:tr w:rsidR="00277385" w:rsidRPr="008D1420" w:rsidTr="00D86AEE">
        <w:tc>
          <w:tcPr>
            <w:tcW w:w="3330" w:type="dxa"/>
            <w:vAlign w:val="center"/>
          </w:tcPr>
          <w:p w:rsidR="00277385" w:rsidRPr="008D1420" w:rsidRDefault="00277385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Завод-изготовитель</w:t>
            </w:r>
          </w:p>
        </w:tc>
        <w:tc>
          <w:tcPr>
            <w:tcW w:w="3119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С. З. Т. М</w:t>
            </w:r>
          </w:p>
        </w:tc>
        <w:tc>
          <w:tcPr>
            <w:tcW w:w="3971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С. З. Т. М</w:t>
            </w:r>
          </w:p>
        </w:tc>
      </w:tr>
      <w:tr w:rsidR="00277385" w:rsidRPr="008D1420" w:rsidTr="00D86AEE">
        <w:tc>
          <w:tcPr>
            <w:tcW w:w="3330" w:type="dxa"/>
            <w:vAlign w:val="center"/>
          </w:tcPr>
          <w:p w:rsidR="00277385" w:rsidRPr="008D1420" w:rsidRDefault="00277385" w:rsidP="00A50746">
            <w:pPr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Заводской номер</w:t>
            </w:r>
          </w:p>
        </w:tc>
        <w:tc>
          <w:tcPr>
            <w:tcW w:w="3119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1435</w:t>
            </w:r>
          </w:p>
        </w:tc>
        <w:tc>
          <w:tcPr>
            <w:tcW w:w="3971" w:type="dxa"/>
            <w:vAlign w:val="center"/>
          </w:tcPr>
          <w:p w:rsidR="00277385" w:rsidRPr="008D1420" w:rsidRDefault="00277385" w:rsidP="00EB5B32">
            <w:pPr>
              <w:jc w:val="center"/>
              <w:rPr>
                <w:sz w:val="20"/>
                <w:szCs w:val="20"/>
              </w:rPr>
            </w:pPr>
            <w:r w:rsidRPr="008D1420">
              <w:rPr>
                <w:sz w:val="20"/>
                <w:szCs w:val="20"/>
              </w:rPr>
              <w:t>6</w:t>
            </w:r>
          </w:p>
        </w:tc>
      </w:tr>
    </w:tbl>
    <w:p w:rsidR="00277385" w:rsidRPr="00D25F85" w:rsidRDefault="00277385" w:rsidP="00ED77D3">
      <w:pPr>
        <w:rPr>
          <w:sz w:val="16"/>
          <w:szCs w:val="16"/>
        </w:rPr>
      </w:pPr>
    </w:p>
    <w:p w:rsidR="00277385" w:rsidRPr="00F10F34" w:rsidRDefault="00277385" w:rsidP="00ED77D3"/>
    <w:p w:rsidR="00277385" w:rsidRPr="00ED77D3" w:rsidRDefault="00277385" w:rsidP="007E7DD7">
      <w:pPr>
        <w:pStyle w:val="4"/>
        <w:spacing w:before="0" w:after="0"/>
        <w:jc w:val="center"/>
        <w:rPr>
          <w:sz w:val="24"/>
          <w:szCs w:val="24"/>
        </w:rPr>
      </w:pPr>
      <w:r w:rsidRPr="00ED77D3">
        <w:rPr>
          <w:sz w:val="24"/>
          <w:szCs w:val="24"/>
        </w:rPr>
        <w:t>УКРУПНЕННАЯ ВЕДОМОСТЬ</w:t>
      </w: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10420"/>
      </w:tblGrid>
      <w:tr w:rsidR="00277385" w:rsidRPr="008A6412" w:rsidTr="00D86AEE">
        <w:trPr>
          <w:trHeight w:val="658"/>
        </w:trPr>
        <w:tc>
          <w:tcPr>
            <w:tcW w:w="10420" w:type="dxa"/>
            <w:vAlign w:val="bottom"/>
          </w:tcPr>
          <w:p w:rsidR="00277385" w:rsidRPr="008A6412" w:rsidRDefault="00277385" w:rsidP="0099521D">
            <w:pPr>
              <w:pStyle w:val="21"/>
              <w:tabs>
                <w:tab w:val="left" w:pos="885"/>
              </w:tabs>
              <w:ind w:firstLine="0"/>
              <w:jc w:val="center"/>
            </w:pPr>
            <w:r w:rsidRPr="008A6412">
              <w:t>объёмов работ по</w:t>
            </w:r>
            <w:r w:rsidR="00BF7669" w:rsidRPr="00BF7669">
              <w:t xml:space="preserve"> </w:t>
            </w:r>
            <w:r w:rsidR="00BF7669">
              <w:t>капитальному</w:t>
            </w:r>
            <w:r w:rsidRPr="008A6412">
              <w:t xml:space="preserve"> ремонту мостового крана машинного зала Серебрянской ГЭС-1</w:t>
            </w:r>
            <w:r>
              <w:t xml:space="preserve"> (ГЭС-15) </w:t>
            </w:r>
            <w:r w:rsidRPr="008A6412">
              <w:t>КС ГЭС филиала «Кольский» ОАО «ТГК-1»</w:t>
            </w:r>
          </w:p>
        </w:tc>
      </w:tr>
    </w:tbl>
    <w:p w:rsidR="00277385" w:rsidRPr="00903FF0" w:rsidRDefault="00277385" w:rsidP="005753B0">
      <w:pPr>
        <w:rPr>
          <w:sz w:val="20"/>
          <w:szCs w:val="20"/>
        </w:rPr>
      </w:pPr>
    </w:p>
    <w:tbl>
      <w:tblPr>
        <w:tblpPr w:leftFromText="180" w:rightFromText="180" w:vertAnchor="text" w:tblpX="-102" w:tblpY="1"/>
        <w:tblOverlap w:val="never"/>
        <w:tblW w:w="10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579"/>
        <w:gridCol w:w="1028"/>
        <w:gridCol w:w="992"/>
      </w:tblGrid>
      <w:tr w:rsidR="00277385" w:rsidRPr="00ED77D3" w:rsidTr="00D86AEE">
        <w:trPr>
          <w:tblHeader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jc w:val="center"/>
              <w:rPr>
                <w:b/>
                <w:bCs/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062212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062212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jc w:val="center"/>
              <w:rPr>
                <w:b/>
                <w:bCs/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1028" w:type="dxa"/>
          </w:tcPr>
          <w:p w:rsidR="00277385" w:rsidRPr="00062212" w:rsidRDefault="00277385" w:rsidP="00D86AEE">
            <w:pPr>
              <w:jc w:val="center"/>
              <w:rPr>
                <w:b/>
                <w:bCs/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92" w:type="dxa"/>
          </w:tcPr>
          <w:p w:rsidR="00277385" w:rsidRPr="00062212" w:rsidRDefault="00277385" w:rsidP="00D86AEE">
            <w:pPr>
              <w:jc w:val="center"/>
              <w:rPr>
                <w:b/>
                <w:bCs/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>Объем</w:t>
            </w:r>
          </w:p>
        </w:tc>
      </w:tr>
      <w:tr w:rsidR="00277385" w:rsidRPr="00ED77D3" w:rsidTr="00D86AEE">
        <w:trPr>
          <w:trHeight w:val="216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Разработка ППР и согласование с КС ГЭС.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>2</w:t>
            </w:r>
            <w:r w:rsidRPr="00062212">
              <w:rPr>
                <w:sz w:val="20"/>
                <w:szCs w:val="20"/>
              </w:rPr>
              <w:t>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b/>
                <w:bCs/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>Выполнить капитальный ремонт следующих узлов крана машинного зала Серебрянской ГЭС-1: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</w:p>
        </w:tc>
      </w:tr>
      <w:tr w:rsidR="00277385" w:rsidRPr="00ED77D3" w:rsidTr="00D86AEE">
        <w:trPr>
          <w:trHeight w:val="267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2.1.</w:t>
            </w:r>
          </w:p>
        </w:tc>
        <w:tc>
          <w:tcPr>
            <w:tcW w:w="7579" w:type="dxa"/>
            <w:vAlign w:val="center"/>
          </w:tcPr>
          <w:p w:rsidR="00277385" w:rsidRPr="00492A38" w:rsidRDefault="00277385" w:rsidP="00D86AEE">
            <w:pPr>
              <w:rPr>
                <w:sz w:val="20"/>
                <w:szCs w:val="20"/>
              </w:rPr>
            </w:pPr>
            <w:r w:rsidRPr="00492A38">
              <w:rPr>
                <w:sz w:val="20"/>
                <w:szCs w:val="20"/>
              </w:rPr>
              <w:t xml:space="preserve">Ремонт металлоконструкций крана.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кран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b/>
                <w:bCs/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>Механизма передвижения крана: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</w:p>
        </w:tc>
      </w:tr>
      <w:tr w:rsidR="00277385" w:rsidRPr="00ED77D3" w:rsidTr="00D86AEE"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2.2.1.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 xml:space="preserve">Ремонт редуктора в соответствии с выпиской из инструкции по монтажу и эксплуатации крана (приложение № 37).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2.2.2.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электродвигателя передвижения крана</w:t>
            </w:r>
            <w:r>
              <w:rPr>
                <w:sz w:val="20"/>
                <w:szCs w:val="20"/>
              </w:rPr>
              <w:t xml:space="preserve"> (приложение № 10).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4</w:t>
            </w:r>
          </w:p>
        </w:tc>
      </w:tr>
      <w:tr w:rsidR="00277385" w:rsidRPr="00ED77D3" w:rsidTr="00D86AEE"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2.2.3.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тормоза передвижения крана</w:t>
            </w:r>
            <w:r>
              <w:rPr>
                <w:sz w:val="20"/>
                <w:szCs w:val="20"/>
              </w:rPr>
              <w:t>.</w:t>
            </w:r>
            <w:r w:rsidRPr="00062212">
              <w:rPr>
                <w:sz w:val="20"/>
                <w:szCs w:val="20"/>
              </w:rPr>
              <w:t xml:space="preserve"> </w:t>
            </w:r>
            <w:r w:rsidRPr="0006221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62212">
              <w:rPr>
                <w:color w:val="FF0000"/>
                <w:sz w:val="20"/>
                <w:szCs w:val="20"/>
              </w:rPr>
              <w:t xml:space="preserve">   </w:t>
            </w:r>
            <w:r w:rsidRPr="00062212">
              <w:rPr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2.2.4.</w:t>
            </w:r>
          </w:p>
        </w:tc>
        <w:tc>
          <w:tcPr>
            <w:tcW w:w="7579" w:type="dxa"/>
            <w:vAlign w:val="center"/>
          </w:tcPr>
          <w:p w:rsidR="00277385" w:rsidRPr="003D6E0A" w:rsidRDefault="00277385" w:rsidP="00D86AEE">
            <w:pPr>
              <w:rPr>
                <w:sz w:val="20"/>
                <w:szCs w:val="20"/>
              </w:rPr>
            </w:pPr>
            <w:r w:rsidRPr="003D6E0A">
              <w:rPr>
                <w:sz w:val="20"/>
                <w:szCs w:val="20"/>
              </w:rPr>
              <w:t xml:space="preserve">Замена электропроводки передвижения крана, чертёж № 1080.07.300  и </w:t>
            </w:r>
            <w:r>
              <w:rPr>
                <w:sz w:val="20"/>
                <w:szCs w:val="20"/>
              </w:rPr>
              <w:t xml:space="preserve"> </w:t>
            </w:r>
            <w:r w:rsidRPr="003D6E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КЖ</w:t>
            </w:r>
            <w:r w:rsidRPr="003D6E0A">
              <w:rPr>
                <w:sz w:val="20"/>
                <w:szCs w:val="20"/>
              </w:rPr>
              <w:t xml:space="preserve"> 1080.07.00 </w:t>
            </w:r>
            <w:r>
              <w:rPr>
                <w:sz w:val="20"/>
                <w:szCs w:val="20"/>
              </w:rPr>
              <w:t xml:space="preserve"> </w:t>
            </w:r>
            <w:r w:rsidRPr="003D6E0A">
              <w:rPr>
                <w:sz w:val="20"/>
                <w:szCs w:val="20"/>
              </w:rPr>
              <w:t xml:space="preserve"> (приложение № </w:t>
            </w:r>
            <w:r>
              <w:rPr>
                <w:sz w:val="20"/>
                <w:szCs w:val="20"/>
              </w:rPr>
              <w:t>10,</w:t>
            </w:r>
            <w:r w:rsidRPr="003D6E0A">
              <w:rPr>
                <w:sz w:val="20"/>
                <w:szCs w:val="20"/>
              </w:rPr>
              <w:t>12).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линия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2.2.5.</w:t>
            </w:r>
          </w:p>
        </w:tc>
        <w:tc>
          <w:tcPr>
            <w:tcW w:w="7579" w:type="dxa"/>
            <w:vAlign w:val="center"/>
          </w:tcPr>
          <w:p w:rsidR="00277385" w:rsidRPr="003D6E0A" w:rsidRDefault="00277385" w:rsidP="00D86AEE">
            <w:pPr>
              <w:rPr>
                <w:sz w:val="20"/>
                <w:szCs w:val="20"/>
              </w:rPr>
            </w:pPr>
            <w:r w:rsidRPr="003D6E0A">
              <w:rPr>
                <w:sz w:val="20"/>
                <w:szCs w:val="20"/>
              </w:rPr>
              <w:t xml:space="preserve">Ремонт троллей со всем оборудованием с последующей </w:t>
            </w:r>
            <w:proofErr w:type="spellStart"/>
            <w:r w:rsidRPr="003D6E0A">
              <w:rPr>
                <w:sz w:val="20"/>
                <w:szCs w:val="20"/>
              </w:rPr>
              <w:t>пофазной</w:t>
            </w:r>
            <w:proofErr w:type="spellEnd"/>
            <w:r w:rsidRPr="003D6E0A">
              <w:rPr>
                <w:sz w:val="20"/>
                <w:szCs w:val="20"/>
              </w:rPr>
              <w:t xml:space="preserve"> покраской, чертёж № 1034-25-40 (приложение № 6).     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3</w:t>
            </w:r>
          </w:p>
        </w:tc>
      </w:tr>
      <w:tr w:rsidR="00277385" w:rsidRPr="00ED77D3" w:rsidTr="00D86AEE"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2.2.6.</w:t>
            </w:r>
          </w:p>
        </w:tc>
        <w:tc>
          <w:tcPr>
            <w:tcW w:w="7579" w:type="dxa"/>
            <w:vAlign w:val="center"/>
          </w:tcPr>
          <w:p w:rsidR="00277385" w:rsidRPr="003D6E0A" w:rsidRDefault="00277385" w:rsidP="00D86AEE">
            <w:pPr>
              <w:ind w:right="-110"/>
              <w:rPr>
                <w:sz w:val="20"/>
                <w:szCs w:val="20"/>
              </w:rPr>
            </w:pPr>
            <w:r w:rsidRPr="003D6E0A">
              <w:rPr>
                <w:sz w:val="20"/>
                <w:szCs w:val="20"/>
              </w:rPr>
              <w:t xml:space="preserve">Замена питающего кабеля, </w:t>
            </w:r>
            <w:r>
              <w:rPr>
                <w:sz w:val="20"/>
                <w:szCs w:val="20"/>
              </w:rPr>
              <w:t>КЖ</w:t>
            </w:r>
            <w:r w:rsidRPr="003D6E0A">
              <w:rPr>
                <w:sz w:val="20"/>
                <w:szCs w:val="20"/>
              </w:rPr>
              <w:t xml:space="preserve"> 1080.07.00 </w:t>
            </w:r>
            <w:r>
              <w:rPr>
                <w:sz w:val="20"/>
                <w:szCs w:val="20"/>
              </w:rPr>
              <w:t xml:space="preserve"> </w:t>
            </w:r>
            <w:r w:rsidRPr="003D6E0A">
              <w:rPr>
                <w:sz w:val="20"/>
                <w:szCs w:val="20"/>
              </w:rPr>
              <w:t xml:space="preserve"> (приложение № 10).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линия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2.2.7.</w:t>
            </w:r>
          </w:p>
        </w:tc>
        <w:tc>
          <w:tcPr>
            <w:tcW w:w="7579" w:type="dxa"/>
            <w:vAlign w:val="center"/>
          </w:tcPr>
          <w:p w:rsidR="00277385" w:rsidRPr="00296F6A" w:rsidRDefault="00277385" w:rsidP="00D86AEE">
            <w:pPr>
              <w:rPr>
                <w:sz w:val="20"/>
                <w:szCs w:val="20"/>
              </w:rPr>
            </w:pPr>
            <w:r w:rsidRPr="00296F6A">
              <w:rPr>
                <w:sz w:val="20"/>
                <w:szCs w:val="20"/>
              </w:rPr>
              <w:t>Ремонт ходовых приводных колёс.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4</w:t>
            </w:r>
          </w:p>
        </w:tc>
      </w:tr>
      <w:tr w:rsidR="00277385" w:rsidRPr="00ED77D3" w:rsidTr="00D86AEE"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2.2.8.</w:t>
            </w:r>
          </w:p>
        </w:tc>
        <w:tc>
          <w:tcPr>
            <w:tcW w:w="7579" w:type="dxa"/>
            <w:vAlign w:val="center"/>
          </w:tcPr>
          <w:p w:rsidR="00277385" w:rsidRPr="00296F6A" w:rsidRDefault="00277385" w:rsidP="00D86AEE">
            <w:pPr>
              <w:rPr>
                <w:sz w:val="20"/>
                <w:szCs w:val="20"/>
              </w:rPr>
            </w:pPr>
            <w:r w:rsidRPr="00296F6A">
              <w:rPr>
                <w:sz w:val="20"/>
                <w:szCs w:val="20"/>
              </w:rPr>
              <w:t>Ремонт не приводных колёс.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12</w:t>
            </w:r>
          </w:p>
        </w:tc>
      </w:tr>
      <w:tr w:rsidR="00277385" w:rsidRPr="00ED77D3" w:rsidTr="00D86AEE"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2.2.9.</w:t>
            </w:r>
          </w:p>
        </w:tc>
        <w:tc>
          <w:tcPr>
            <w:tcW w:w="7579" w:type="dxa"/>
            <w:vAlign w:val="center"/>
          </w:tcPr>
          <w:p w:rsidR="00277385" w:rsidRPr="00296F6A" w:rsidRDefault="00277385" w:rsidP="00D86AEE">
            <w:pPr>
              <w:rPr>
                <w:sz w:val="20"/>
                <w:szCs w:val="20"/>
              </w:rPr>
            </w:pPr>
            <w:r w:rsidRPr="00296F6A">
              <w:rPr>
                <w:sz w:val="20"/>
                <w:szCs w:val="20"/>
              </w:rPr>
              <w:t>Ремонт системы смазки передвижения крана (приложение № 27)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система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2.2.10.</w:t>
            </w:r>
          </w:p>
        </w:tc>
        <w:tc>
          <w:tcPr>
            <w:tcW w:w="7579" w:type="dxa"/>
            <w:vAlign w:val="center"/>
          </w:tcPr>
          <w:p w:rsidR="00277385" w:rsidRPr="00296F6A" w:rsidRDefault="00277385" w:rsidP="00D86AEE">
            <w:pPr>
              <w:rPr>
                <w:sz w:val="20"/>
                <w:szCs w:val="20"/>
              </w:rPr>
            </w:pPr>
            <w:r w:rsidRPr="00296F6A">
              <w:rPr>
                <w:sz w:val="20"/>
                <w:szCs w:val="20"/>
              </w:rPr>
              <w:t>Ремонт  направляющих роликов ходовых колёс.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16</w:t>
            </w:r>
          </w:p>
        </w:tc>
      </w:tr>
      <w:tr w:rsidR="00277385" w:rsidRPr="00ED77D3" w:rsidTr="00D86AEE"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2.2.11.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магнитного контроллера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2.2.12.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 xml:space="preserve">Замена </w:t>
            </w:r>
            <w:proofErr w:type="spellStart"/>
            <w:r w:rsidRPr="00062212">
              <w:rPr>
                <w:sz w:val="20"/>
                <w:szCs w:val="20"/>
              </w:rPr>
              <w:t>командоконтроллера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2.2.13.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сопротивлений НФ-22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4</w:t>
            </w:r>
          </w:p>
        </w:tc>
      </w:tr>
      <w:tr w:rsidR="00277385" w:rsidRPr="00ED77D3" w:rsidTr="00D86AEE"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2.2.14.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конечного выключателя</w:t>
            </w:r>
            <w:r>
              <w:rPr>
                <w:sz w:val="20"/>
                <w:szCs w:val="20"/>
              </w:rPr>
              <w:t>.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</w:t>
            </w:r>
          </w:p>
        </w:tc>
      </w:tr>
      <w:tr w:rsidR="00277385" w:rsidRPr="00ED77D3" w:rsidTr="00D86AEE"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2.2.15.</w:t>
            </w:r>
          </w:p>
        </w:tc>
        <w:tc>
          <w:tcPr>
            <w:tcW w:w="7579" w:type="dxa"/>
            <w:vAlign w:val="center"/>
          </w:tcPr>
          <w:p w:rsidR="00277385" w:rsidRPr="00DC56FA" w:rsidRDefault="00277385" w:rsidP="00D86AEE">
            <w:pPr>
              <w:rPr>
                <w:color w:val="FF0000"/>
                <w:sz w:val="20"/>
                <w:szCs w:val="20"/>
              </w:rPr>
            </w:pPr>
            <w:r w:rsidRPr="00815FE4">
              <w:rPr>
                <w:sz w:val="20"/>
                <w:szCs w:val="20"/>
              </w:rPr>
              <w:t>Ревизия  коммутационных аппаратов и контакторной группы (при необходимости - замена).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b/>
                <w:bCs/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>Механизма передвижения тележки: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2.3.1.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редуктора в соответствии с выпиской из инструкции по монтажу и эксплуатации крана (приложение № 37).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lastRenderedPageBreak/>
              <w:t>2.3.2.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электродвигателя передвижения тележки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2.3.3.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тормоз</w:t>
            </w:r>
            <w:r>
              <w:rPr>
                <w:sz w:val="20"/>
                <w:szCs w:val="20"/>
              </w:rPr>
              <w:t>а передвижения тележки ТГТГ-200М.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2.3.4.</w:t>
            </w:r>
          </w:p>
        </w:tc>
        <w:tc>
          <w:tcPr>
            <w:tcW w:w="7579" w:type="dxa"/>
            <w:vAlign w:val="center"/>
          </w:tcPr>
          <w:p w:rsidR="00277385" w:rsidRPr="00B7160A" w:rsidRDefault="00277385" w:rsidP="00D86AEE">
            <w:pPr>
              <w:rPr>
                <w:sz w:val="20"/>
                <w:szCs w:val="20"/>
              </w:rPr>
            </w:pPr>
            <w:r w:rsidRPr="00B7160A">
              <w:rPr>
                <w:sz w:val="20"/>
                <w:szCs w:val="20"/>
              </w:rPr>
              <w:t>Замена электропроводки передвижения тележки, чертёж № 1080.07.500 и</w:t>
            </w:r>
            <w:r>
              <w:rPr>
                <w:sz w:val="20"/>
                <w:szCs w:val="20"/>
              </w:rPr>
              <w:t xml:space="preserve"> </w:t>
            </w:r>
            <w:r w:rsidRPr="00B716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КЖ</w:t>
            </w:r>
            <w:r w:rsidRPr="003D6E0A">
              <w:rPr>
                <w:sz w:val="20"/>
                <w:szCs w:val="20"/>
              </w:rPr>
              <w:t xml:space="preserve"> 1080.07.00 </w:t>
            </w:r>
            <w:r w:rsidRPr="00B7160A">
              <w:rPr>
                <w:sz w:val="20"/>
                <w:szCs w:val="20"/>
              </w:rPr>
              <w:t xml:space="preserve"> (приложение № 10,16).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линия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2.3.5.</w:t>
            </w:r>
          </w:p>
        </w:tc>
        <w:tc>
          <w:tcPr>
            <w:tcW w:w="7579" w:type="dxa"/>
            <w:vAlign w:val="center"/>
          </w:tcPr>
          <w:p w:rsidR="00277385" w:rsidRPr="00296F6A" w:rsidRDefault="00277385" w:rsidP="00D86AEE">
            <w:pPr>
              <w:rPr>
                <w:sz w:val="20"/>
                <w:szCs w:val="20"/>
              </w:rPr>
            </w:pPr>
            <w:r w:rsidRPr="00296F6A">
              <w:rPr>
                <w:sz w:val="20"/>
                <w:szCs w:val="20"/>
              </w:rPr>
              <w:t>Ремонт ходовых приводных колёс.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2.3.6.</w:t>
            </w:r>
          </w:p>
        </w:tc>
        <w:tc>
          <w:tcPr>
            <w:tcW w:w="7579" w:type="dxa"/>
            <w:vAlign w:val="center"/>
          </w:tcPr>
          <w:p w:rsidR="00277385" w:rsidRPr="00296F6A" w:rsidRDefault="00277385" w:rsidP="00D86AEE">
            <w:pPr>
              <w:rPr>
                <w:sz w:val="20"/>
                <w:szCs w:val="20"/>
              </w:rPr>
            </w:pPr>
            <w:r w:rsidRPr="00296F6A">
              <w:rPr>
                <w:sz w:val="20"/>
                <w:szCs w:val="20"/>
              </w:rPr>
              <w:t>Ремонт ходовых не приводных колёс.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6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2.3.7.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системы смазки механизмов тележки</w:t>
            </w:r>
            <w:r>
              <w:rPr>
                <w:sz w:val="20"/>
                <w:szCs w:val="20"/>
              </w:rPr>
              <w:t xml:space="preserve"> (приложение № 26).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система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2.3.8.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кулачкового контроллера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2.3.9.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сопротивлений НФ-1.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2.3.10.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 xml:space="preserve">Замена конечного </w:t>
            </w:r>
            <w:r w:rsidRPr="00B7160A">
              <w:rPr>
                <w:sz w:val="20"/>
                <w:szCs w:val="20"/>
              </w:rPr>
              <w:t>выключателя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2.3.11.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815FE4">
              <w:rPr>
                <w:sz w:val="20"/>
                <w:szCs w:val="20"/>
              </w:rPr>
              <w:t>Ревизия  коммутационных аппаратов и контакторной группы (при необходимости - замена).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b/>
                <w:bCs/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>Механизм подъёма главный: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2.4.1.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редуктора в соответствии с выпиской из инструкции по монтажу и эксплуатации крана (приложение № 37).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2.4.2.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электродвигателя главного подъёма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2.4.3.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тормоза механизма подъёма.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2.4.4.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 xml:space="preserve">Замена электропроводки главного подъёма, </w:t>
            </w:r>
            <w:r>
              <w:rPr>
                <w:sz w:val="20"/>
                <w:szCs w:val="20"/>
              </w:rPr>
              <w:t xml:space="preserve"> КЖ</w:t>
            </w:r>
            <w:r w:rsidRPr="003D6E0A">
              <w:rPr>
                <w:sz w:val="20"/>
                <w:szCs w:val="20"/>
              </w:rPr>
              <w:t xml:space="preserve"> 1080.07.00</w:t>
            </w:r>
            <w:r>
              <w:rPr>
                <w:sz w:val="20"/>
                <w:szCs w:val="20"/>
              </w:rPr>
              <w:t xml:space="preserve"> (приложение № 10).</w:t>
            </w:r>
            <w:r w:rsidRPr="003D6E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3D6E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0622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линия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2.4.5.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магнитного контроллера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2.4.6.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 xml:space="preserve">Замена </w:t>
            </w:r>
            <w:proofErr w:type="spellStart"/>
            <w:r w:rsidRPr="00062212">
              <w:rPr>
                <w:sz w:val="20"/>
                <w:szCs w:val="20"/>
              </w:rPr>
              <w:t>командоконтроллера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2.4.7.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сопротивлений НФ-4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2.4.8.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конечного выключателя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2.4.9.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815FE4">
              <w:rPr>
                <w:sz w:val="20"/>
                <w:szCs w:val="20"/>
              </w:rPr>
              <w:t>Ревизия  коммутационных аппаратов и контакторной группы (при необходимости - замена).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2.4.10.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крюковой подвески</w:t>
            </w:r>
            <w:r>
              <w:rPr>
                <w:sz w:val="20"/>
                <w:szCs w:val="20"/>
              </w:rPr>
              <w:t xml:space="preserve"> (приложение № 21).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>Механизм подъёма вспомогательный: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2.5.1.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редуктора в соответствии с выпиской из инструкции по монтажу и эксплуатации крана (приложение № 37).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2.5.2.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электродвигателя вспомогательного подъёма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2.5.3.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тормоз</w:t>
            </w:r>
            <w:r>
              <w:rPr>
                <w:sz w:val="20"/>
                <w:szCs w:val="20"/>
              </w:rPr>
              <w:t>а вспомогательного подъёма ТКТГ-400.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2.5.4.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 xml:space="preserve">Замена электропроводки главного </w:t>
            </w:r>
            <w:r w:rsidRPr="003031B8">
              <w:rPr>
                <w:sz w:val="20"/>
                <w:szCs w:val="20"/>
              </w:rPr>
              <w:t>подъёма,</w:t>
            </w:r>
            <w:r w:rsidRPr="000622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КЖ</w:t>
            </w:r>
            <w:r w:rsidRPr="003D6E0A">
              <w:rPr>
                <w:sz w:val="20"/>
                <w:szCs w:val="20"/>
              </w:rPr>
              <w:t xml:space="preserve"> 1080.07.00 </w:t>
            </w:r>
            <w:r>
              <w:rPr>
                <w:sz w:val="20"/>
                <w:szCs w:val="20"/>
              </w:rPr>
              <w:t xml:space="preserve">(приложение № 10). </w:t>
            </w:r>
            <w:r w:rsidRPr="003D6E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0622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линия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2.5.5.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магнитного контроллера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2.5.6.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 xml:space="preserve">Замена </w:t>
            </w:r>
            <w:proofErr w:type="spellStart"/>
            <w:r w:rsidRPr="00062212">
              <w:rPr>
                <w:sz w:val="20"/>
                <w:szCs w:val="20"/>
              </w:rPr>
              <w:t>командоконтроллера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2.5.7.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сопротивлений НФ-1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3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2.5.8.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конечного выключател</w:t>
            </w:r>
            <w:r w:rsidRPr="00B7160A">
              <w:rPr>
                <w:sz w:val="20"/>
                <w:szCs w:val="20"/>
              </w:rPr>
              <w:t>я.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2.5.9.</w:t>
            </w:r>
          </w:p>
        </w:tc>
        <w:tc>
          <w:tcPr>
            <w:tcW w:w="7579" w:type="dxa"/>
            <w:vAlign w:val="center"/>
          </w:tcPr>
          <w:p w:rsidR="00277385" w:rsidRPr="00815FE4" w:rsidRDefault="00277385" w:rsidP="00D86AEE">
            <w:pPr>
              <w:rPr>
                <w:sz w:val="20"/>
                <w:szCs w:val="20"/>
              </w:rPr>
            </w:pPr>
            <w:r w:rsidRPr="00815FE4">
              <w:rPr>
                <w:sz w:val="20"/>
                <w:szCs w:val="20"/>
              </w:rPr>
              <w:t xml:space="preserve">Ревизия  коммутационных аппаратов и контакторной группы (при необходимости - замена).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2.5.10.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крюковой подвески</w:t>
            </w:r>
            <w:r>
              <w:rPr>
                <w:sz w:val="20"/>
                <w:szCs w:val="20"/>
              </w:rPr>
              <w:t xml:space="preserve"> (приложение № </w:t>
            </w:r>
            <w:r>
              <w:rPr>
                <w:sz w:val="20"/>
                <w:szCs w:val="20"/>
                <w:lang w:val="en-US"/>
              </w:rPr>
              <w:t>19</w:t>
            </w:r>
            <w:r>
              <w:rPr>
                <w:sz w:val="20"/>
                <w:szCs w:val="20"/>
              </w:rPr>
              <w:t>).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</w:t>
            </w:r>
          </w:p>
        </w:tc>
        <w:tc>
          <w:tcPr>
            <w:tcW w:w="7579" w:type="dxa"/>
            <w:vAlign w:val="center"/>
          </w:tcPr>
          <w:p w:rsidR="00277385" w:rsidRPr="00380B13" w:rsidRDefault="00277385" w:rsidP="00D86AEE">
            <w:pPr>
              <w:rPr>
                <w:b/>
                <w:bCs/>
                <w:sz w:val="20"/>
                <w:szCs w:val="20"/>
              </w:rPr>
            </w:pPr>
            <w:r w:rsidRPr="00062212">
              <w:rPr>
                <w:b/>
                <w:bCs/>
                <w:sz w:val="20"/>
                <w:szCs w:val="20"/>
              </w:rPr>
              <w:t>Тельфер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2.6.1.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редуктора</w:t>
            </w:r>
            <w:r>
              <w:rPr>
                <w:sz w:val="20"/>
                <w:szCs w:val="20"/>
              </w:rPr>
              <w:t xml:space="preserve"> передвижения</w:t>
            </w:r>
            <w:r w:rsidRPr="00062212">
              <w:rPr>
                <w:sz w:val="20"/>
                <w:szCs w:val="20"/>
              </w:rPr>
              <w:t xml:space="preserve"> с заменой неисправных деталей и масла</w:t>
            </w:r>
            <w:r>
              <w:rPr>
                <w:sz w:val="20"/>
                <w:szCs w:val="20"/>
              </w:rPr>
              <w:t xml:space="preserve"> (</w:t>
            </w:r>
            <w:r w:rsidRPr="00B55855">
              <w:rPr>
                <w:sz w:val="20"/>
                <w:szCs w:val="20"/>
              </w:rPr>
              <w:t>приложение № 25)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2.6.2.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редуктора подъёма с заменой неисправных деталей</w:t>
            </w:r>
            <w:r>
              <w:rPr>
                <w:sz w:val="20"/>
                <w:szCs w:val="20"/>
              </w:rPr>
              <w:t xml:space="preserve"> </w:t>
            </w:r>
            <w:r w:rsidRPr="00B55855">
              <w:rPr>
                <w:sz w:val="20"/>
                <w:szCs w:val="20"/>
              </w:rPr>
              <w:t>(приложение № 22)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2.6.3.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электродвигателя передвижения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2.6.4.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электродвигателя подъёма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2.6.5.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тормозной системы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2.6.6.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 xml:space="preserve">Замена электропроводки тельфера, </w:t>
            </w:r>
            <w:r>
              <w:rPr>
                <w:sz w:val="20"/>
                <w:szCs w:val="20"/>
              </w:rPr>
              <w:t xml:space="preserve"> КЖ</w:t>
            </w:r>
            <w:r w:rsidRPr="003D6E0A">
              <w:rPr>
                <w:sz w:val="20"/>
                <w:szCs w:val="20"/>
              </w:rPr>
              <w:t xml:space="preserve"> 1080.07.00 </w:t>
            </w:r>
            <w:r>
              <w:rPr>
                <w:sz w:val="20"/>
                <w:szCs w:val="20"/>
              </w:rPr>
              <w:t xml:space="preserve">(приложение № 10). </w:t>
            </w:r>
            <w:r w:rsidRPr="003D6E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0622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0622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линия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2.6.7.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Замена пульта кнопочного управления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2.6.8.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 xml:space="preserve">Ремонт гибкого </w:t>
            </w:r>
            <w:proofErr w:type="spellStart"/>
            <w:r w:rsidRPr="00062212">
              <w:rPr>
                <w:sz w:val="20"/>
                <w:szCs w:val="20"/>
              </w:rPr>
              <w:t>токоподвода</w:t>
            </w:r>
            <w:proofErr w:type="spellEnd"/>
            <w:r w:rsidRPr="00062212">
              <w:rPr>
                <w:sz w:val="20"/>
                <w:szCs w:val="20"/>
              </w:rPr>
              <w:t xml:space="preserve"> с заменой кабеля</w:t>
            </w:r>
            <w:r>
              <w:rPr>
                <w:sz w:val="20"/>
                <w:szCs w:val="20"/>
              </w:rPr>
              <w:t xml:space="preserve"> </w:t>
            </w:r>
            <w:r w:rsidRPr="00B55855">
              <w:rPr>
                <w:sz w:val="20"/>
                <w:szCs w:val="20"/>
              </w:rPr>
              <w:t>(приложени</w:t>
            </w:r>
            <w:r>
              <w:rPr>
                <w:sz w:val="20"/>
                <w:szCs w:val="20"/>
              </w:rPr>
              <w:t>е</w:t>
            </w:r>
            <w:r w:rsidRPr="00B55855">
              <w:rPr>
                <w:sz w:val="20"/>
                <w:szCs w:val="20"/>
              </w:rPr>
              <w:t xml:space="preserve"> № 11).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2.6.9.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815FE4">
              <w:rPr>
                <w:sz w:val="20"/>
                <w:szCs w:val="20"/>
              </w:rPr>
              <w:t>Ревизия  коммутационных аппаратов и контакторной группы (при необходимости - замена).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288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2.6.10.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крюковой подвески</w:t>
            </w:r>
            <w:r>
              <w:rPr>
                <w:sz w:val="20"/>
                <w:szCs w:val="20"/>
              </w:rPr>
              <w:t xml:space="preserve"> тельфера (при необходимости).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300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2.7.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крановых путей  выполнить с учётом замечаний указанных в отчёте комплексного обследования  кранового пути (п. 1; 2; 3; 4; 5 №</w:t>
            </w:r>
            <w:r>
              <w:rPr>
                <w:sz w:val="20"/>
                <w:szCs w:val="20"/>
              </w:rPr>
              <w:t xml:space="preserve"> ДС-КО-09-095 от 21.</w:t>
            </w:r>
            <w:r w:rsidRPr="00062212">
              <w:rPr>
                <w:sz w:val="20"/>
                <w:szCs w:val="20"/>
              </w:rPr>
              <w:t xml:space="preserve">04.09г. ЗАО «Сев МИС» и </w:t>
            </w:r>
            <w:proofErr w:type="gramStart"/>
            <w:r w:rsidRPr="00062212">
              <w:rPr>
                <w:sz w:val="20"/>
                <w:szCs w:val="20"/>
              </w:rPr>
              <w:t>согласно норм</w:t>
            </w:r>
            <w:proofErr w:type="gramEnd"/>
            <w:r w:rsidRPr="00062212">
              <w:rPr>
                <w:sz w:val="20"/>
                <w:szCs w:val="20"/>
              </w:rPr>
              <w:t xml:space="preserve"> указанных в выписки из инструкции по монтажу и эксплуатации крана И-473-66</w:t>
            </w:r>
            <w:r>
              <w:rPr>
                <w:sz w:val="20"/>
                <w:szCs w:val="20"/>
              </w:rPr>
              <w:t>) (приложения № 36,37).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60</w:t>
            </w:r>
          </w:p>
        </w:tc>
      </w:tr>
      <w:tr w:rsidR="00277385" w:rsidRPr="00ED77D3" w:rsidTr="00D86AEE">
        <w:trPr>
          <w:trHeight w:val="300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lastRenderedPageBreak/>
              <w:t>2.8.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Изготовление и замена пульта управления и всей пусковой, комм</w:t>
            </w:r>
            <w:r>
              <w:rPr>
                <w:sz w:val="20"/>
                <w:szCs w:val="20"/>
              </w:rPr>
              <w:t xml:space="preserve">утационной аппаратуры, </w:t>
            </w:r>
            <w:r w:rsidRPr="00062212">
              <w:rPr>
                <w:sz w:val="20"/>
                <w:szCs w:val="20"/>
              </w:rPr>
              <w:t>черт</w:t>
            </w:r>
            <w:r>
              <w:rPr>
                <w:sz w:val="20"/>
                <w:szCs w:val="20"/>
              </w:rPr>
              <w:t>ёж</w:t>
            </w:r>
            <w:r w:rsidRPr="00062212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</w:t>
            </w:r>
            <w:r w:rsidRPr="00062212">
              <w:rPr>
                <w:sz w:val="20"/>
                <w:szCs w:val="20"/>
              </w:rPr>
              <w:t>ЭП834.1000</w:t>
            </w:r>
            <w:r>
              <w:rPr>
                <w:sz w:val="20"/>
                <w:szCs w:val="20"/>
              </w:rPr>
              <w:t xml:space="preserve"> (приложение № 17).</w:t>
            </w:r>
            <w:r w:rsidRPr="000622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пульт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300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2.9.</w:t>
            </w:r>
          </w:p>
        </w:tc>
        <w:tc>
          <w:tcPr>
            <w:tcW w:w="7579" w:type="dxa"/>
            <w:vAlign w:val="center"/>
          </w:tcPr>
          <w:p w:rsidR="00277385" w:rsidRPr="003D6E0A" w:rsidRDefault="00277385" w:rsidP="00D86AEE">
            <w:pPr>
              <w:rPr>
                <w:sz w:val="20"/>
                <w:szCs w:val="20"/>
                <w:highlight w:val="yellow"/>
              </w:rPr>
            </w:pPr>
            <w:r w:rsidRPr="003D6E0A">
              <w:rPr>
                <w:sz w:val="20"/>
                <w:szCs w:val="20"/>
              </w:rPr>
              <w:t xml:space="preserve">Замена вводной сборки с коммутационным аппаратом. 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300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2.10.</w:t>
            </w:r>
          </w:p>
        </w:tc>
        <w:tc>
          <w:tcPr>
            <w:tcW w:w="7579" w:type="dxa"/>
            <w:vAlign w:val="center"/>
          </w:tcPr>
          <w:p w:rsidR="00277385" w:rsidRPr="00815FE4" w:rsidRDefault="00277385" w:rsidP="00D86AEE">
            <w:pPr>
              <w:rPr>
                <w:sz w:val="20"/>
                <w:szCs w:val="20"/>
                <w:highlight w:val="yellow"/>
              </w:rPr>
            </w:pPr>
            <w:r w:rsidRPr="003D6E0A">
              <w:rPr>
                <w:sz w:val="20"/>
                <w:szCs w:val="20"/>
              </w:rPr>
              <w:t>Ремонт освещения крана 220; 12</w:t>
            </w:r>
            <w:proofErr w:type="gramStart"/>
            <w:r w:rsidRPr="003D6E0A">
              <w:rPr>
                <w:sz w:val="20"/>
                <w:szCs w:val="20"/>
              </w:rPr>
              <w:t xml:space="preserve"> В</w:t>
            </w:r>
            <w:proofErr w:type="gramEnd"/>
            <w:r w:rsidRPr="003D6E0A">
              <w:rPr>
                <w:sz w:val="20"/>
                <w:szCs w:val="20"/>
              </w:rPr>
              <w:t xml:space="preserve"> с заменой светильников, шкафов и кабельных линий, чертёж № 1080.07.700  и </w:t>
            </w:r>
            <w:r w:rsidRPr="005020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КЖ</w:t>
            </w:r>
            <w:r w:rsidRPr="003D6E0A">
              <w:rPr>
                <w:sz w:val="20"/>
                <w:szCs w:val="20"/>
              </w:rPr>
              <w:t xml:space="preserve"> 1080.07.00 (приложение № 10,32). </w:t>
            </w:r>
            <w:r w:rsidRPr="003D6E0A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линия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300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2.11.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Ремонт заземления крана</w:t>
            </w:r>
            <w:r>
              <w:rPr>
                <w:sz w:val="20"/>
                <w:szCs w:val="20"/>
              </w:rPr>
              <w:t>.</w:t>
            </w:r>
            <w:r w:rsidRPr="000622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кран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300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2.12.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Нанести предупредительные знаки и выполнить раскраску узлов крана, согласно  ПБ 10-382-00 «Правила устройства и безопасной эксплуатации грузоподъемных кранов»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кран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300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2.13.</w:t>
            </w:r>
          </w:p>
        </w:tc>
        <w:tc>
          <w:tcPr>
            <w:tcW w:w="7579" w:type="dxa"/>
            <w:vAlign w:val="center"/>
          </w:tcPr>
          <w:p w:rsidR="00277385" w:rsidRPr="00815FE4" w:rsidRDefault="00277385" w:rsidP="00D86AEE">
            <w:pPr>
              <w:rPr>
                <w:sz w:val="20"/>
                <w:szCs w:val="20"/>
              </w:rPr>
            </w:pPr>
            <w:r w:rsidRPr="00815FE4">
              <w:rPr>
                <w:sz w:val="20"/>
                <w:szCs w:val="20"/>
              </w:rPr>
              <w:t>Ремонт блокировочных устройств люков и дверей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комп</w:t>
            </w:r>
            <w:r>
              <w:rPr>
                <w:sz w:val="20"/>
                <w:szCs w:val="20"/>
              </w:rPr>
              <w:t>лект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300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2.14.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3D6E0A">
              <w:rPr>
                <w:sz w:val="20"/>
                <w:szCs w:val="20"/>
              </w:rPr>
              <w:t>Монтаж сигнализатора наличия напряжения на троллях.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шт.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300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2.15.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пусконаладочных работ и испытаний крана.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кран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rPr>
          <w:trHeight w:val="300"/>
        </w:trPr>
        <w:tc>
          <w:tcPr>
            <w:tcW w:w="817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2.16.</w:t>
            </w:r>
          </w:p>
        </w:tc>
        <w:tc>
          <w:tcPr>
            <w:tcW w:w="7579" w:type="dxa"/>
            <w:vAlign w:val="center"/>
          </w:tcPr>
          <w:p w:rsidR="00277385" w:rsidRPr="00062212" w:rsidRDefault="00277385" w:rsidP="00D86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Выдача комплекта исполнительной документации, сертификатов на применяемые материалы и оборудование на бумажном носителе и в виде электронной копии.</w:t>
            </w:r>
          </w:p>
        </w:tc>
        <w:tc>
          <w:tcPr>
            <w:tcW w:w="1028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</w:t>
            </w:r>
          </w:p>
        </w:tc>
        <w:tc>
          <w:tcPr>
            <w:tcW w:w="992" w:type="dxa"/>
            <w:vAlign w:val="center"/>
          </w:tcPr>
          <w:p w:rsidR="00277385" w:rsidRPr="00062212" w:rsidRDefault="00277385" w:rsidP="00D86AEE">
            <w:pPr>
              <w:jc w:val="center"/>
              <w:rPr>
                <w:sz w:val="20"/>
                <w:szCs w:val="20"/>
              </w:rPr>
            </w:pPr>
            <w:r w:rsidRPr="00062212">
              <w:rPr>
                <w:sz w:val="20"/>
                <w:szCs w:val="20"/>
              </w:rPr>
              <w:t>2</w:t>
            </w:r>
          </w:p>
        </w:tc>
      </w:tr>
    </w:tbl>
    <w:p w:rsidR="00277385" w:rsidRPr="00ED77D3" w:rsidRDefault="00277385" w:rsidP="007E7DD7"/>
    <w:p w:rsidR="00277385" w:rsidRPr="00ED77D3" w:rsidRDefault="00277385" w:rsidP="007E7DD7">
      <w:r w:rsidRPr="00ED77D3">
        <w:t>Уточнённые объёмы работ передаются подрядчику в сроки, установленные СО 34.04.181-2003</w:t>
      </w:r>
    </w:p>
    <w:p w:rsidR="00277385" w:rsidRPr="00ED77D3" w:rsidRDefault="00277385" w:rsidP="007E7DD7">
      <w:pPr>
        <w:ind w:firstLine="900"/>
        <w:rPr>
          <w:b/>
          <w:bCs/>
        </w:rPr>
      </w:pPr>
    </w:p>
    <w:p w:rsidR="00277385" w:rsidRPr="00ED77D3" w:rsidRDefault="00277385" w:rsidP="007E7DD7">
      <w:pPr>
        <w:ind w:firstLine="900"/>
        <w:rPr>
          <w:b/>
          <w:bCs/>
        </w:rPr>
      </w:pPr>
    </w:p>
    <w:p w:rsidR="00277385" w:rsidRPr="00ED77D3" w:rsidRDefault="00277385" w:rsidP="0097125A">
      <w:pPr>
        <w:jc w:val="center"/>
        <w:rPr>
          <w:b/>
          <w:bCs/>
        </w:rPr>
      </w:pPr>
      <w:r w:rsidRPr="00ED77D3">
        <w:rPr>
          <w:b/>
          <w:bCs/>
        </w:rPr>
        <w:t>Особые условия.</w:t>
      </w:r>
    </w:p>
    <w:p w:rsidR="00277385" w:rsidRPr="000107AD" w:rsidRDefault="00277385" w:rsidP="008A6412">
      <w:pPr>
        <w:pStyle w:val="21"/>
        <w:ind w:firstLine="0"/>
        <w:jc w:val="center"/>
      </w:pPr>
      <w:r w:rsidRPr="000107AD">
        <w:t>Производство работ и требования к персоналу подрядной организации</w:t>
      </w:r>
    </w:p>
    <w:p w:rsidR="00277385" w:rsidRPr="00ED77D3" w:rsidRDefault="00277385" w:rsidP="00B1759F">
      <w:pPr>
        <w:jc w:val="center"/>
      </w:pPr>
    </w:p>
    <w:p w:rsidR="00277385" w:rsidRPr="00ED77D3" w:rsidRDefault="00277385" w:rsidP="0097125A">
      <w:pPr>
        <w:jc w:val="both"/>
        <w:rPr>
          <w:b/>
          <w:bCs/>
        </w:rPr>
      </w:pPr>
      <w:r>
        <w:rPr>
          <w:b/>
          <w:bCs/>
        </w:rPr>
        <w:tab/>
      </w:r>
      <w:r w:rsidRPr="00ED77D3">
        <w:rPr>
          <w:b/>
          <w:bCs/>
        </w:rPr>
        <w:t>Выполнение требований:</w:t>
      </w:r>
    </w:p>
    <w:p w:rsidR="00277385" w:rsidRPr="00ED77D3" w:rsidRDefault="00277385" w:rsidP="00EC0CCA">
      <w:pPr>
        <w:ind w:firstLine="709"/>
        <w:jc w:val="both"/>
        <w:rPr>
          <w:b/>
          <w:bCs/>
        </w:rPr>
      </w:pPr>
      <w:r w:rsidRPr="00ED77D3">
        <w:rPr>
          <w:b/>
          <w:bCs/>
        </w:rPr>
        <w:t>1. Требования к производству и качеству работ:</w:t>
      </w:r>
    </w:p>
    <w:p w:rsidR="00277385" w:rsidRDefault="00277385" w:rsidP="00EC0CCA">
      <w:pPr>
        <w:pStyle w:val="2"/>
        <w:numPr>
          <w:ilvl w:val="0"/>
          <w:numId w:val="20"/>
        </w:numPr>
        <w:tabs>
          <w:tab w:val="left" w:pos="993"/>
        </w:tabs>
        <w:ind w:left="0" w:firstLine="709"/>
      </w:pPr>
      <w:r w:rsidRPr="00ED77D3">
        <w:t>СО 34.04.181-2003 «Правила организации технического обслуживания и ремонта оборудования, зданий и сооружений электрических станций и сетей»</w:t>
      </w:r>
      <w:r>
        <w:t>;</w:t>
      </w:r>
    </w:p>
    <w:p w:rsidR="00277385" w:rsidRDefault="00277385" w:rsidP="00EC0CCA">
      <w:pPr>
        <w:pStyle w:val="2"/>
        <w:numPr>
          <w:ilvl w:val="0"/>
          <w:numId w:val="20"/>
        </w:numPr>
        <w:tabs>
          <w:tab w:val="left" w:pos="993"/>
        </w:tabs>
        <w:ind w:left="0" w:firstLine="709"/>
      </w:pPr>
      <w:r w:rsidRPr="00ED77D3">
        <w:t>СО 34.03.301-00 (РД 153-34.0-03.301-00). «Правила пожарной безопасности для энергетиче</w:t>
      </w:r>
      <w:r>
        <w:t>ских предприятий»;</w:t>
      </w:r>
    </w:p>
    <w:p w:rsidR="00277385" w:rsidRDefault="00277385" w:rsidP="00EC0CCA">
      <w:pPr>
        <w:pStyle w:val="2"/>
        <w:numPr>
          <w:ilvl w:val="0"/>
          <w:numId w:val="20"/>
        </w:numPr>
        <w:tabs>
          <w:tab w:val="left" w:pos="993"/>
        </w:tabs>
        <w:ind w:left="0" w:firstLine="709"/>
      </w:pPr>
      <w:r w:rsidRPr="00ED77D3">
        <w:t>ППБ 01-03 «Правила пожарной безопасности в РФ»</w:t>
      </w:r>
      <w:r>
        <w:t>;</w:t>
      </w:r>
    </w:p>
    <w:p w:rsidR="00277385" w:rsidRDefault="00277385" w:rsidP="00EC0CCA">
      <w:pPr>
        <w:pStyle w:val="2"/>
        <w:numPr>
          <w:ilvl w:val="0"/>
          <w:numId w:val="20"/>
        </w:numPr>
        <w:tabs>
          <w:tab w:val="left" w:pos="993"/>
        </w:tabs>
        <w:ind w:left="0" w:firstLine="709"/>
      </w:pPr>
      <w:r w:rsidRPr="00ED77D3">
        <w:t>РД 153-34.0-03.205-</w:t>
      </w:r>
      <w:r>
        <w:t>2001</w:t>
      </w:r>
      <w:r w:rsidRPr="00ED77D3">
        <w:t xml:space="preserve"> Правила безопасности при обслуживании гидротехнических сооружений и гидромеханического оборудован</w:t>
      </w:r>
      <w:r>
        <w:t xml:space="preserve">ия </w:t>
      </w:r>
      <w:proofErr w:type="spellStart"/>
      <w:r>
        <w:t>энергоснабжающих</w:t>
      </w:r>
      <w:proofErr w:type="spellEnd"/>
      <w:r>
        <w:t xml:space="preserve"> организаций;</w:t>
      </w:r>
    </w:p>
    <w:p w:rsidR="00277385" w:rsidRDefault="00277385" w:rsidP="00EC0CCA">
      <w:pPr>
        <w:pStyle w:val="2"/>
        <w:numPr>
          <w:ilvl w:val="0"/>
          <w:numId w:val="20"/>
        </w:numPr>
        <w:tabs>
          <w:tab w:val="left" w:pos="993"/>
        </w:tabs>
        <w:ind w:left="0" w:firstLine="709"/>
      </w:pPr>
      <w:r w:rsidRPr="00ED77D3">
        <w:t xml:space="preserve">Правила безопасности при работе с </w:t>
      </w:r>
      <w:r>
        <w:t>инструментом и приспособлениями;</w:t>
      </w:r>
    </w:p>
    <w:p w:rsidR="00277385" w:rsidRDefault="00277385" w:rsidP="00EC0CCA">
      <w:pPr>
        <w:pStyle w:val="2"/>
        <w:numPr>
          <w:ilvl w:val="0"/>
          <w:numId w:val="20"/>
        </w:numPr>
        <w:tabs>
          <w:tab w:val="left" w:pos="993"/>
        </w:tabs>
        <w:ind w:left="0" w:firstLine="709"/>
      </w:pPr>
      <w:r w:rsidRPr="00ED77D3">
        <w:t>ПБ 10-382-00 «Правила устройства и безопасной эксплуатации грузоподъемных кранов»</w:t>
      </w:r>
      <w:r>
        <w:t>;</w:t>
      </w:r>
    </w:p>
    <w:p w:rsidR="00277385" w:rsidRDefault="00277385" w:rsidP="00EC0CCA">
      <w:pPr>
        <w:pStyle w:val="2"/>
        <w:numPr>
          <w:ilvl w:val="0"/>
          <w:numId w:val="20"/>
        </w:numPr>
        <w:tabs>
          <w:tab w:val="left" w:pos="993"/>
        </w:tabs>
        <w:ind w:left="0" w:firstLine="709"/>
      </w:pPr>
      <w:r>
        <w:t>СО 153-</w:t>
      </w:r>
      <w:r w:rsidRPr="00ED77D3">
        <w:t>34.03.150-2003 (РД 153-34.0-03.150-00)</w:t>
      </w:r>
      <w:r w:rsidRPr="00EC0CCA">
        <w:rPr>
          <w:b/>
          <w:bCs/>
        </w:rPr>
        <w:t xml:space="preserve"> «</w:t>
      </w:r>
      <w:r w:rsidRPr="00ED77D3">
        <w:t>Межотраслевые правила по охране труда (правила безопасности) при</w:t>
      </w:r>
      <w:r>
        <w:t xml:space="preserve"> эксплуатации электроустановок»;</w:t>
      </w:r>
    </w:p>
    <w:p w:rsidR="00277385" w:rsidRPr="00ED77D3" w:rsidRDefault="00277385" w:rsidP="00EC0CCA">
      <w:pPr>
        <w:pStyle w:val="2"/>
        <w:numPr>
          <w:ilvl w:val="0"/>
          <w:numId w:val="20"/>
        </w:numPr>
        <w:tabs>
          <w:tab w:val="left" w:pos="993"/>
        </w:tabs>
        <w:ind w:left="0" w:firstLine="709"/>
      </w:pPr>
      <w:r w:rsidRPr="008A6412">
        <w:t>Система экологического менеджмента ОАО «ТГК-1» (в соответствии с международным стандартом ISO-14001:2004).</w:t>
      </w:r>
    </w:p>
    <w:p w:rsidR="00277385" w:rsidRPr="00ED77D3" w:rsidRDefault="00277385" w:rsidP="0097125A">
      <w:pPr>
        <w:jc w:val="both"/>
      </w:pPr>
    </w:p>
    <w:p w:rsidR="00277385" w:rsidRPr="00ED77D3" w:rsidRDefault="00277385" w:rsidP="0097125A">
      <w:pPr>
        <w:jc w:val="both"/>
        <w:rPr>
          <w:b/>
          <w:bCs/>
        </w:rPr>
      </w:pPr>
      <w:r>
        <w:rPr>
          <w:b/>
          <w:bCs/>
        </w:rPr>
        <w:tab/>
      </w:r>
      <w:r w:rsidRPr="00ED77D3">
        <w:rPr>
          <w:b/>
          <w:bCs/>
        </w:rPr>
        <w:t>2. Требования к подрядной организации:</w:t>
      </w:r>
    </w:p>
    <w:p w:rsidR="00277385" w:rsidRPr="00ED77D3" w:rsidRDefault="00277385" w:rsidP="0097125A">
      <w:pPr>
        <w:jc w:val="both"/>
        <w:rPr>
          <w:b/>
          <w:bCs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  <w:bCs/>
        </w:rPr>
        <w:tab/>
      </w:r>
      <w:r w:rsidRPr="00ED77D3">
        <w:rPr>
          <w:b/>
          <w:bCs/>
        </w:rPr>
        <w:t>2.1. Общие требования</w:t>
      </w:r>
      <w:bookmarkEnd w:id="1"/>
      <w:bookmarkEnd w:id="2"/>
      <w:bookmarkEnd w:id="3"/>
      <w:bookmarkEnd w:id="4"/>
      <w:bookmarkEnd w:id="5"/>
      <w:r w:rsidRPr="00ED77D3">
        <w:rPr>
          <w:b/>
          <w:bCs/>
        </w:rPr>
        <w:t>:</w:t>
      </w:r>
    </w:p>
    <w:p w:rsidR="00277385" w:rsidRDefault="00277385" w:rsidP="00EC0CCA">
      <w:pPr>
        <w:numPr>
          <w:ilvl w:val="0"/>
          <w:numId w:val="13"/>
        </w:numPr>
        <w:tabs>
          <w:tab w:val="clear" w:pos="357"/>
          <w:tab w:val="num" w:pos="993"/>
        </w:tabs>
        <w:ind w:left="0" w:firstLine="709"/>
        <w:jc w:val="both"/>
      </w:pPr>
      <w:r>
        <w:t xml:space="preserve">иметь опыт выполнения аналогичных работ на объектах электроэнергетики не менее 3 </w:t>
      </w:r>
      <w:r w:rsidRPr="008A6412">
        <w:t xml:space="preserve"> лет; </w:t>
      </w:r>
    </w:p>
    <w:p w:rsidR="00277385" w:rsidRDefault="00277385" w:rsidP="00EC0CCA">
      <w:pPr>
        <w:numPr>
          <w:ilvl w:val="0"/>
          <w:numId w:val="13"/>
        </w:numPr>
        <w:tabs>
          <w:tab w:val="clear" w:pos="357"/>
          <w:tab w:val="num" w:pos="993"/>
        </w:tabs>
        <w:ind w:left="0" w:firstLine="709"/>
        <w:jc w:val="both"/>
      </w:pPr>
      <w:r w:rsidRPr="008A6412">
        <w:t>иметь свидетельство саморегулируемой организации (СРО) о допуске к работам, которые оказывают влияние на безопасность оборудования, зданий, сооружений в т.ч. разрешение на виды работ перечня утвержденного приказом от 30.12.09 №</w:t>
      </w:r>
      <w:r>
        <w:t xml:space="preserve"> </w:t>
      </w:r>
      <w:r w:rsidRPr="008A6412">
        <w:t xml:space="preserve">624: п.п. </w:t>
      </w:r>
      <w:r>
        <w:t>23</w:t>
      </w:r>
      <w:r w:rsidRPr="008A6412">
        <w:t>.1</w:t>
      </w:r>
      <w:r>
        <w:t>, 24</w:t>
      </w:r>
      <w:r w:rsidRPr="008A6412">
        <w:t xml:space="preserve">.1 раздела </w:t>
      </w:r>
      <w:r w:rsidRPr="00EC0CCA">
        <w:rPr>
          <w:lang w:val="en-US"/>
        </w:rPr>
        <w:t>III</w:t>
      </w:r>
      <w:r w:rsidRPr="008A6412">
        <w:t xml:space="preserve"> Перечня. (Согласно статьи 48.1 Градостроительного кодекса РФ данный объект, на котором планируется выполнение работ указанных в укрупненной ведомости </w:t>
      </w:r>
      <w:r w:rsidR="00D86AEE">
        <w:t xml:space="preserve">не </w:t>
      </w:r>
      <w:r w:rsidRPr="008A6412">
        <w:t xml:space="preserve">относится </w:t>
      </w:r>
      <w:proofErr w:type="gramStart"/>
      <w:r w:rsidRPr="008A6412">
        <w:t>к</w:t>
      </w:r>
      <w:proofErr w:type="gramEnd"/>
      <w:r w:rsidRPr="008A6412">
        <w:t xml:space="preserve"> особо опасным и технически сложным)</w:t>
      </w:r>
      <w:r>
        <w:t>;</w:t>
      </w:r>
    </w:p>
    <w:p w:rsidR="00277385" w:rsidRPr="008A6412" w:rsidRDefault="00277385" w:rsidP="00EC0CCA">
      <w:pPr>
        <w:numPr>
          <w:ilvl w:val="0"/>
          <w:numId w:val="13"/>
        </w:numPr>
        <w:tabs>
          <w:tab w:val="clear" w:pos="357"/>
          <w:tab w:val="num" w:pos="993"/>
        </w:tabs>
        <w:ind w:left="0" w:firstLine="709"/>
        <w:jc w:val="both"/>
      </w:pPr>
      <w:r w:rsidRPr="008A6412">
        <w:t>обеспечить соответствие сметной документации требованиям системы ценообразования, принятой в ОАО «ТГК-1»;</w:t>
      </w:r>
    </w:p>
    <w:p w:rsidR="00277385" w:rsidRPr="008A6412" w:rsidRDefault="00277385" w:rsidP="00EC0CCA">
      <w:pPr>
        <w:numPr>
          <w:ilvl w:val="0"/>
          <w:numId w:val="13"/>
        </w:numPr>
        <w:tabs>
          <w:tab w:val="clear" w:pos="357"/>
          <w:tab w:val="num" w:pos="993"/>
        </w:tabs>
        <w:ind w:left="0" w:firstLine="709"/>
        <w:jc w:val="both"/>
      </w:pPr>
      <w:r w:rsidRPr="008A6412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277385" w:rsidRPr="008A6412" w:rsidRDefault="00277385" w:rsidP="00EC0CCA">
      <w:pPr>
        <w:numPr>
          <w:ilvl w:val="0"/>
          <w:numId w:val="13"/>
        </w:numPr>
        <w:tabs>
          <w:tab w:val="clear" w:pos="357"/>
          <w:tab w:val="num" w:pos="993"/>
        </w:tabs>
        <w:ind w:left="0" w:firstLine="709"/>
        <w:jc w:val="both"/>
      </w:pPr>
      <w:r w:rsidRPr="008A6412">
        <w:t>наличие у работников подрядной организации однотипной спецодежды с названием и логотипом организации-подрядчика при выполнении работ на объектах ОАО «ТГК-1»;</w:t>
      </w:r>
    </w:p>
    <w:p w:rsidR="00277385" w:rsidRPr="008A6412" w:rsidRDefault="00277385" w:rsidP="00EC0CCA">
      <w:pPr>
        <w:numPr>
          <w:ilvl w:val="0"/>
          <w:numId w:val="13"/>
        </w:numPr>
        <w:tabs>
          <w:tab w:val="clear" w:pos="357"/>
          <w:tab w:val="num" w:pos="993"/>
        </w:tabs>
        <w:ind w:left="0" w:firstLine="709"/>
        <w:jc w:val="both"/>
      </w:pPr>
      <w:r w:rsidRPr="008A6412">
        <w:t xml:space="preserve">при обосновании стоимости работ Подрядчик должен указывать в сметной документации отдельной строкой общую стоимость материалов, а также при оформлении </w:t>
      </w:r>
      <w:r w:rsidRPr="008A6412">
        <w:lastRenderedPageBreak/>
        <w:t>документов о выполненных работах (актов, форм КС-2, КС-3 и т.п.), должна быть указана их фактическая стоимость (без НДС).</w:t>
      </w:r>
    </w:p>
    <w:p w:rsidR="00277385" w:rsidRDefault="00277385" w:rsidP="00EC0CCA">
      <w:pPr>
        <w:numPr>
          <w:ilvl w:val="0"/>
          <w:numId w:val="13"/>
        </w:numPr>
        <w:tabs>
          <w:tab w:val="clear" w:pos="357"/>
          <w:tab w:val="num" w:pos="993"/>
        </w:tabs>
        <w:ind w:left="0" w:firstLine="709"/>
        <w:jc w:val="both"/>
      </w:pPr>
      <w:r w:rsidRPr="008A6412">
        <w:t>обеспечить выполнение требований Системы экологического менеджмента (Приложение №1 к Техническому заданию).</w:t>
      </w:r>
    </w:p>
    <w:p w:rsidR="00277385" w:rsidRPr="008A6412" w:rsidRDefault="00277385" w:rsidP="00A2491E">
      <w:pPr>
        <w:ind w:left="397"/>
        <w:jc w:val="both"/>
      </w:pPr>
    </w:p>
    <w:p w:rsidR="00277385" w:rsidRDefault="00277385" w:rsidP="007D09F1">
      <w:pPr>
        <w:numPr>
          <w:ilvl w:val="1"/>
          <w:numId w:val="6"/>
        </w:numPr>
        <w:jc w:val="both"/>
        <w:rPr>
          <w:b/>
          <w:bCs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ED77D3">
        <w:rPr>
          <w:b/>
          <w:bCs/>
        </w:rPr>
        <w:t>Специальные требования</w:t>
      </w:r>
      <w:bookmarkEnd w:id="6"/>
      <w:bookmarkEnd w:id="7"/>
      <w:bookmarkEnd w:id="8"/>
      <w:bookmarkEnd w:id="9"/>
      <w:bookmarkEnd w:id="10"/>
      <w:r w:rsidRPr="00ED77D3">
        <w:rPr>
          <w:b/>
          <w:bCs/>
        </w:rPr>
        <w:t>:</w:t>
      </w:r>
    </w:p>
    <w:p w:rsidR="00277385" w:rsidRPr="007F3A2E" w:rsidRDefault="00277385" w:rsidP="007F3A2E">
      <w:pPr>
        <w:pStyle w:val="ac"/>
        <w:numPr>
          <w:ilvl w:val="0"/>
          <w:numId w:val="27"/>
        </w:numPr>
        <w:tabs>
          <w:tab w:val="left" w:pos="993"/>
        </w:tabs>
        <w:ind w:left="0" w:firstLine="709"/>
        <w:jc w:val="both"/>
      </w:pPr>
      <w:r w:rsidRPr="007F3A2E">
        <w:t>желательно иметь в регионе расположения электростанции производственно-техническую базу, обеспечивающую возможность выполнения заявленных работ;</w:t>
      </w:r>
    </w:p>
    <w:p w:rsidR="00277385" w:rsidRPr="007D09F1" w:rsidRDefault="00277385" w:rsidP="007D09F1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b/>
          <w:bCs/>
        </w:rPr>
      </w:pPr>
      <w:r>
        <w:t>р</w:t>
      </w:r>
      <w:r w:rsidRPr="00ED77D3">
        <w:t xml:space="preserve">асполагать кадрами, обладающими соответствующей квалификацией, для осуществления проектных, </w:t>
      </w:r>
      <w:r>
        <w:t>ремонтных</w:t>
      </w:r>
      <w:r w:rsidRPr="00ED77D3">
        <w:t>, пуско-наладочных работ (дипломированные производители работ с опытом работы не менее 3-х последних лет по указанному профилю, сварщики 5-6 разряда, слесари по ремонту электротехнического оборудования 4-5 разряда)</w:t>
      </w:r>
      <w:r>
        <w:t>;</w:t>
      </w:r>
    </w:p>
    <w:p w:rsidR="00277385" w:rsidRPr="007A5EED" w:rsidRDefault="00277385" w:rsidP="007D09F1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b/>
          <w:bCs/>
        </w:rPr>
      </w:pPr>
      <w:r w:rsidRPr="007D09F1">
        <w:t>п</w:t>
      </w:r>
      <w:r w:rsidRPr="00ED77D3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277385" w:rsidRPr="007D09F1" w:rsidRDefault="00277385" w:rsidP="007D09F1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b/>
          <w:bCs/>
        </w:rPr>
      </w:pPr>
      <w:r>
        <w:t>у персонала, 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277385" w:rsidRPr="00FE651C" w:rsidRDefault="00277385" w:rsidP="007D09F1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b/>
          <w:bCs/>
        </w:rPr>
      </w:pPr>
      <w:r>
        <w:t>в</w:t>
      </w:r>
      <w:r w:rsidRPr="00ED77D3">
        <w:t xml:space="preserve">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ED77D3">
        <w:t>ств дл</w:t>
      </w:r>
      <w:proofErr w:type="gramEnd"/>
      <w:r w:rsidRPr="00ED77D3">
        <w:t>я опасных производственных объектов» и аттестованных сварщиков;</w:t>
      </w:r>
    </w:p>
    <w:p w:rsidR="00277385" w:rsidRPr="00FE651C" w:rsidRDefault="00277385" w:rsidP="00FE651C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b/>
          <w:bCs/>
        </w:rPr>
      </w:pPr>
      <w:r>
        <w:t>и</w:t>
      </w:r>
      <w:r w:rsidRPr="00ED77D3">
        <w:t>меть в наличии обученных и аттестованных ИТР (руководителей работ) с опытом работы не менее 3-х лет, имеющих право быть</w:t>
      </w:r>
      <w:r>
        <w:t xml:space="preserve"> производителем работ, </w:t>
      </w:r>
      <w:r w:rsidRPr="00ED77D3">
        <w:t xml:space="preserve">руководителем </w:t>
      </w:r>
      <w:r>
        <w:t>работ по нарядам;</w:t>
      </w:r>
    </w:p>
    <w:p w:rsidR="00277385" w:rsidRDefault="00277385" w:rsidP="007D09F1">
      <w:pPr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д</w:t>
      </w:r>
      <w:r w:rsidRPr="00ED77D3">
        <w:t>осконально знать технологию работ и особенности реконструируемого оборудования;</w:t>
      </w:r>
    </w:p>
    <w:p w:rsidR="00277385" w:rsidRDefault="00277385" w:rsidP="007D09F1">
      <w:pPr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</w:t>
      </w:r>
      <w:r w:rsidRPr="00ED77D3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277385" w:rsidRDefault="00277385" w:rsidP="007D09F1">
      <w:pPr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иметь в собственности или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занятым на других работах на время производства работ;</w:t>
      </w:r>
    </w:p>
    <w:p w:rsidR="00277385" w:rsidRDefault="00277385" w:rsidP="007D09F1">
      <w:pPr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и</w:t>
      </w:r>
      <w:r w:rsidRPr="00ED77D3">
        <w:t>меть все необходимые для реконструкции инструменты и специальные приспособления;</w:t>
      </w:r>
    </w:p>
    <w:p w:rsidR="00277385" w:rsidRDefault="00277385" w:rsidP="007D09F1">
      <w:pPr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с</w:t>
      </w:r>
      <w:r w:rsidRPr="00ED77D3">
        <w:t>амостоятельно выполнять транспортное обеспечение работ: перевозку необходимых материалов, в том числе материалов со складов Заказчика, на объект; вывоз мусора, образовавшегося в ходе выполнения работ, на площадки временного хранения;</w:t>
      </w:r>
    </w:p>
    <w:p w:rsidR="00277385" w:rsidRDefault="00277385" w:rsidP="007D09F1">
      <w:pPr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</w:t>
      </w:r>
      <w:r w:rsidRPr="00ED77D3">
        <w:t>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277385" w:rsidRPr="00ED77D3" w:rsidRDefault="00277385" w:rsidP="007D09F1">
      <w:pPr>
        <w:numPr>
          <w:ilvl w:val="0"/>
          <w:numId w:val="22"/>
        </w:numPr>
        <w:tabs>
          <w:tab w:val="left" w:pos="993"/>
        </w:tabs>
        <w:ind w:left="0" w:firstLine="709"/>
        <w:jc w:val="both"/>
      </w:pPr>
      <w:r>
        <w:t>о</w:t>
      </w:r>
      <w:r w:rsidRPr="00ED77D3">
        <w:t>беспечить выполнение работ в соответствии с согласованным графиком работ.</w:t>
      </w:r>
    </w:p>
    <w:p w:rsidR="00277385" w:rsidRDefault="00277385" w:rsidP="007E7DD7">
      <w:pPr>
        <w:jc w:val="both"/>
      </w:pPr>
    </w:p>
    <w:p w:rsidR="00277385" w:rsidRDefault="00277385" w:rsidP="009B2CD2">
      <w:pPr>
        <w:tabs>
          <w:tab w:val="left" w:pos="567"/>
        </w:tabs>
        <w:rPr>
          <w:b/>
          <w:bCs/>
        </w:rPr>
      </w:pPr>
      <w:r>
        <w:rPr>
          <w:b/>
          <w:bCs/>
        </w:rPr>
        <w:tab/>
      </w:r>
    </w:p>
    <w:p w:rsidR="00277385" w:rsidRDefault="00277385" w:rsidP="009B2CD2">
      <w:pPr>
        <w:tabs>
          <w:tab w:val="left" w:pos="567"/>
        </w:tabs>
        <w:rPr>
          <w:b/>
          <w:bCs/>
        </w:rPr>
      </w:pPr>
    </w:p>
    <w:p w:rsidR="00277385" w:rsidRDefault="00277385" w:rsidP="00A55DA7">
      <w:pPr>
        <w:tabs>
          <w:tab w:val="left" w:pos="567"/>
        </w:tabs>
        <w:ind w:firstLine="709"/>
        <w:rPr>
          <w:b/>
          <w:bCs/>
        </w:rPr>
      </w:pPr>
      <w:r>
        <w:rPr>
          <w:b/>
          <w:bCs/>
        </w:rPr>
        <w:t xml:space="preserve">2.3. </w:t>
      </w:r>
      <w:r w:rsidRPr="00C40128">
        <w:rPr>
          <w:b/>
          <w:bCs/>
        </w:rPr>
        <w:t>Требования к Субподрядчикам:</w:t>
      </w:r>
    </w:p>
    <w:p w:rsidR="00277385" w:rsidRDefault="00277385" w:rsidP="007D09F1">
      <w:pPr>
        <w:numPr>
          <w:ilvl w:val="1"/>
          <w:numId w:val="15"/>
        </w:numPr>
        <w:tabs>
          <w:tab w:val="clear" w:pos="1440"/>
          <w:tab w:val="left" w:pos="993"/>
        </w:tabs>
        <w:ind w:left="0" w:firstLine="709"/>
        <w:jc w:val="both"/>
      </w:pPr>
      <w: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77385" w:rsidRDefault="00277385" w:rsidP="007D09F1">
      <w:pPr>
        <w:numPr>
          <w:ilvl w:val="1"/>
          <w:numId w:val="15"/>
        </w:numPr>
        <w:tabs>
          <w:tab w:val="clear" w:pos="1440"/>
          <w:tab w:val="left" w:pos="993"/>
        </w:tabs>
        <w:ind w:left="0" w:firstLine="709"/>
        <w:jc w:val="both"/>
      </w:pPr>
      <w: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277385" w:rsidRDefault="00277385" w:rsidP="007D09F1">
      <w:pPr>
        <w:numPr>
          <w:ilvl w:val="1"/>
          <w:numId w:val="15"/>
        </w:numPr>
        <w:tabs>
          <w:tab w:val="clear" w:pos="1440"/>
          <w:tab w:val="left" w:pos="993"/>
        </w:tabs>
        <w:ind w:left="0" w:firstLine="709"/>
        <w:jc w:val="both"/>
      </w:pPr>
      <w:r>
        <w:t>при необходимости проведения отдельных видов работ субподрядом, договора субподряда должны быть на объем не более 30% от цены предложения;</w:t>
      </w:r>
    </w:p>
    <w:p w:rsidR="00277385" w:rsidRDefault="00277385" w:rsidP="007D09F1">
      <w:pPr>
        <w:numPr>
          <w:ilvl w:val="1"/>
          <w:numId w:val="15"/>
        </w:numPr>
        <w:tabs>
          <w:tab w:val="clear" w:pos="1440"/>
          <w:tab w:val="left" w:pos="993"/>
        </w:tabs>
        <w:ind w:left="0" w:firstLine="709"/>
        <w:jc w:val="both"/>
      </w:pPr>
      <w:r>
        <w:lastRenderedPageBreak/>
        <w:t>Подрядчик должен обеспечить соответствие любого предложенного Субподрядчика требованиям предквалификационной документации Организатора открытого запроса предложений;</w:t>
      </w:r>
    </w:p>
    <w:p w:rsidR="00277385" w:rsidRDefault="00277385" w:rsidP="007D09F1">
      <w:pPr>
        <w:numPr>
          <w:ilvl w:val="1"/>
          <w:numId w:val="15"/>
        </w:numPr>
        <w:tabs>
          <w:tab w:val="clear" w:pos="1440"/>
          <w:tab w:val="left" w:pos="993"/>
        </w:tabs>
        <w:ind w:left="0" w:firstLine="709"/>
        <w:jc w:val="both"/>
      </w:pPr>
      <w:r>
        <w:t>Организатор открытого запроса предложений оставляет за собой право отклонить любого из предложенных Субподрядчиков.</w:t>
      </w:r>
    </w:p>
    <w:p w:rsidR="00277385" w:rsidRDefault="00277385" w:rsidP="007E7DD7">
      <w:pPr>
        <w:jc w:val="both"/>
      </w:pPr>
    </w:p>
    <w:p w:rsidR="00277385" w:rsidRPr="00ED77D3" w:rsidRDefault="00277385" w:rsidP="007E7DD7">
      <w:pPr>
        <w:jc w:val="both"/>
      </w:pPr>
    </w:p>
    <w:p w:rsidR="00277385" w:rsidRPr="00ED77D3" w:rsidRDefault="00277385" w:rsidP="00B8760B">
      <w:pPr>
        <w:jc w:val="both"/>
        <w:rPr>
          <w:b/>
          <w:bCs/>
        </w:rPr>
      </w:pPr>
      <w:r>
        <w:rPr>
          <w:b/>
          <w:bCs/>
        </w:rPr>
        <w:tab/>
      </w:r>
      <w:r w:rsidRPr="00ED77D3">
        <w:rPr>
          <w:b/>
          <w:bCs/>
        </w:rPr>
        <w:t>3. Запасные части и материалы:</w:t>
      </w:r>
    </w:p>
    <w:p w:rsidR="00277385" w:rsidRDefault="00277385" w:rsidP="000E3C64">
      <w:pPr>
        <w:pStyle w:val="ac"/>
        <w:numPr>
          <w:ilvl w:val="0"/>
          <w:numId w:val="23"/>
        </w:numPr>
        <w:tabs>
          <w:tab w:val="clear" w:pos="360"/>
          <w:tab w:val="num" w:pos="1134"/>
        </w:tabs>
        <w:ind w:left="0" w:firstLine="709"/>
        <w:jc w:val="both"/>
      </w:pPr>
      <w:r w:rsidRPr="00ED77D3">
        <w:t>Запасные части и материалы для выполнения заявляемых на конкурс объемов ремонтных работ поставляет Подрядчик:</w:t>
      </w:r>
    </w:p>
    <w:p w:rsidR="00277385" w:rsidRPr="00ED77D3" w:rsidRDefault="00277385" w:rsidP="00B8760B">
      <w:pPr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7531"/>
        <w:gridCol w:w="1134"/>
        <w:gridCol w:w="1252"/>
      </w:tblGrid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3F61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7531" w:type="dxa"/>
            <w:vAlign w:val="center"/>
          </w:tcPr>
          <w:p w:rsidR="00277385" w:rsidRPr="00FE651C" w:rsidRDefault="00277385" w:rsidP="003F612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3F612C">
            <w:pPr>
              <w:jc w:val="center"/>
              <w:rPr>
                <w:b/>
                <w:bCs/>
                <w:sz w:val="20"/>
                <w:szCs w:val="20"/>
              </w:rPr>
            </w:pPr>
            <w:r w:rsidRPr="00FE651C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3F612C">
            <w:pPr>
              <w:jc w:val="center"/>
              <w:rPr>
                <w:b/>
                <w:bCs/>
                <w:sz w:val="20"/>
                <w:szCs w:val="20"/>
              </w:rPr>
            </w:pPr>
            <w:r w:rsidRPr="00FE651C">
              <w:rPr>
                <w:b/>
                <w:bCs/>
                <w:sz w:val="20"/>
                <w:szCs w:val="20"/>
              </w:rPr>
              <w:t>Объем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  <w:lang w:val="en-US"/>
              </w:rPr>
              <w:t>1</w:t>
            </w:r>
            <w:r w:rsidRPr="00FE651C">
              <w:rPr>
                <w:sz w:val="20"/>
                <w:szCs w:val="20"/>
              </w:rPr>
              <w:t>.</w:t>
            </w:r>
          </w:p>
        </w:tc>
        <w:tc>
          <w:tcPr>
            <w:tcW w:w="7531" w:type="dxa"/>
          </w:tcPr>
          <w:p w:rsidR="00277385" w:rsidRPr="00FE651C" w:rsidRDefault="00277385" w:rsidP="00E1091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Электродвигатель с 1 к/в, 380/220</w:t>
            </w:r>
            <w:proofErr w:type="gramStart"/>
            <w:r w:rsidRPr="00FE651C">
              <w:rPr>
                <w:sz w:val="20"/>
                <w:szCs w:val="20"/>
              </w:rPr>
              <w:t xml:space="preserve"> В</w:t>
            </w:r>
            <w:proofErr w:type="gramEnd"/>
            <w:r w:rsidRPr="00FE651C">
              <w:rPr>
                <w:sz w:val="20"/>
                <w:szCs w:val="20"/>
              </w:rPr>
              <w:t>, 23 кВт, 730 об/мин. часовой режим. МТВ-511-8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2.</w:t>
            </w:r>
          </w:p>
        </w:tc>
        <w:tc>
          <w:tcPr>
            <w:tcW w:w="7531" w:type="dxa"/>
          </w:tcPr>
          <w:p w:rsidR="00277385" w:rsidRPr="00FE651C" w:rsidRDefault="00277385" w:rsidP="00E1091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Магнитный контроллер ТСА-60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3.</w:t>
            </w:r>
          </w:p>
        </w:tc>
        <w:tc>
          <w:tcPr>
            <w:tcW w:w="7531" w:type="dxa"/>
          </w:tcPr>
          <w:p w:rsidR="00277385" w:rsidRPr="00FE651C" w:rsidRDefault="00277385" w:rsidP="00E10917">
            <w:pPr>
              <w:rPr>
                <w:sz w:val="20"/>
                <w:szCs w:val="20"/>
              </w:rPr>
            </w:pPr>
            <w:proofErr w:type="spellStart"/>
            <w:r w:rsidRPr="00FE651C">
              <w:rPr>
                <w:sz w:val="20"/>
                <w:szCs w:val="20"/>
              </w:rPr>
              <w:t>Командоконтроллер</w:t>
            </w:r>
            <w:proofErr w:type="spellEnd"/>
            <w:r w:rsidRPr="00FE651C">
              <w:rPr>
                <w:sz w:val="20"/>
                <w:szCs w:val="20"/>
              </w:rPr>
              <w:t xml:space="preserve">  КК-8604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4.</w:t>
            </w: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Сопротивление НФ-4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A55DA7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комп</w:t>
            </w:r>
            <w:r>
              <w:rPr>
                <w:sz w:val="20"/>
                <w:szCs w:val="20"/>
              </w:rPr>
              <w:t>лект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5.</w:t>
            </w:r>
          </w:p>
        </w:tc>
        <w:tc>
          <w:tcPr>
            <w:tcW w:w="7531" w:type="dxa"/>
          </w:tcPr>
          <w:p w:rsidR="00277385" w:rsidRPr="00FE651C" w:rsidRDefault="00277385" w:rsidP="00253D21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Конечный выключатель: КУ-503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EA0EB6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 xml:space="preserve">                           </w:t>
            </w:r>
            <w:r w:rsidRPr="00FE651C">
              <w:rPr>
                <w:sz w:val="20"/>
                <w:szCs w:val="20"/>
                <w:lang w:val="en-US"/>
              </w:rPr>
              <w:t xml:space="preserve">  </w:t>
            </w:r>
            <w:r w:rsidRPr="00FE651C">
              <w:rPr>
                <w:sz w:val="20"/>
                <w:szCs w:val="20"/>
              </w:rPr>
              <w:t xml:space="preserve">               ВК-300А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6.</w:t>
            </w: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Электродвигатель с 1 к/в 380/220</w:t>
            </w:r>
            <w:proofErr w:type="gramStart"/>
            <w:r w:rsidRPr="00FE651C">
              <w:rPr>
                <w:sz w:val="20"/>
                <w:szCs w:val="20"/>
              </w:rPr>
              <w:t xml:space="preserve"> В</w:t>
            </w:r>
            <w:proofErr w:type="gramEnd"/>
            <w:r w:rsidRPr="00FE651C">
              <w:rPr>
                <w:sz w:val="20"/>
                <w:szCs w:val="20"/>
              </w:rPr>
              <w:t>, 45 кВт, 575 об/мин. ПВ-25%. Тип МТВ-611-10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7.</w:t>
            </w: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Магнитный контроллер типа ТСАЗ-160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8.</w:t>
            </w: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proofErr w:type="spellStart"/>
            <w:r w:rsidRPr="00FE651C">
              <w:rPr>
                <w:sz w:val="20"/>
                <w:szCs w:val="20"/>
              </w:rPr>
              <w:t>Командоконтроллер</w:t>
            </w:r>
            <w:proofErr w:type="spellEnd"/>
            <w:r w:rsidRPr="00FE651C">
              <w:rPr>
                <w:sz w:val="20"/>
                <w:szCs w:val="20"/>
              </w:rPr>
              <w:t xml:space="preserve"> типа КК-8412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9.</w:t>
            </w: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Сопротивление НФ-1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A55DA7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комп</w:t>
            </w:r>
            <w:r>
              <w:rPr>
                <w:sz w:val="20"/>
                <w:szCs w:val="20"/>
              </w:rPr>
              <w:t>лект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10.</w:t>
            </w: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Конечный выключатель КУ-503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11.</w:t>
            </w: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Электродвигатель с 2 к/в 380/220</w:t>
            </w:r>
            <w:proofErr w:type="gramStart"/>
            <w:r w:rsidRPr="00FE651C">
              <w:rPr>
                <w:sz w:val="20"/>
                <w:szCs w:val="20"/>
              </w:rPr>
              <w:t xml:space="preserve"> В</w:t>
            </w:r>
            <w:proofErr w:type="gramEnd"/>
            <w:r w:rsidRPr="00FE651C">
              <w:rPr>
                <w:sz w:val="20"/>
                <w:szCs w:val="20"/>
              </w:rPr>
              <w:t>, 7,5 кВт, 935 об/мин. ПВ-25%. Тип МТ-211-6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12.</w:t>
            </w: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Кулачковый контроллер типа ККТ-671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13.</w:t>
            </w: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Сопротивление НФ-11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A55DA7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комп</w:t>
            </w:r>
            <w:r>
              <w:rPr>
                <w:sz w:val="20"/>
                <w:szCs w:val="20"/>
              </w:rPr>
              <w:t>лект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14.</w:t>
            </w: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Конечный выключатель КУ-501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15.</w:t>
            </w: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Электродвигатель с 2 к/в 220/380</w:t>
            </w:r>
            <w:proofErr w:type="gramStart"/>
            <w:r w:rsidRPr="00FE651C">
              <w:rPr>
                <w:sz w:val="20"/>
                <w:szCs w:val="20"/>
              </w:rPr>
              <w:t xml:space="preserve"> В</w:t>
            </w:r>
            <w:proofErr w:type="gramEnd"/>
            <w:r w:rsidRPr="00FE651C">
              <w:rPr>
                <w:sz w:val="20"/>
                <w:szCs w:val="20"/>
              </w:rPr>
              <w:t>, 3,5 кВт, 905 об/мин. ПВ-25%. Тип МТ-111-6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4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16.</w:t>
            </w: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Магнитный контроллер типа ДТА-61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17.</w:t>
            </w: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proofErr w:type="spellStart"/>
            <w:r w:rsidRPr="00FE651C">
              <w:rPr>
                <w:sz w:val="20"/>
                <w:szCs w:val="20"/>
              </w:rPr>
              <w:t>Командоконтроллер</w:t>
            </w:r>
            <w:proofErr w:type="spellEnd"/>
            <w:r w:rsidRPr="00FE651C">
              <w:rPr>
                <w:sz w:val="20"/>
                <w:szCs w:val="20"/>
              </w:rPr>
              <w:t xml:space="preserve"> типа КК-8510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18.</w:t>
            </w: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Сопротивление НФ-22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A55DA7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комп</w:t>
            </w:r>
            <w:r>
              <w:rPr>
                <w:sz w:val="20"/>
                <w:szCs w:val="20"/>
              </w:rPr>
              <w:t>лект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4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19.</w:t>
            </w: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Конечный выключатель КУ-501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20.</w:t>
            </w: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Тормоз главного подъёма в сборе</w:t>
            </w:r>
          </w:p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FE651C">
              <w:rPr>
                <w:sz w:val="20"/>
                <w:szCs w:val="20"/>
              </w:rPr>
              <w:t>тип ТКТГ-300М</w:t>
            </w:r>
          </w:p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- тип электромагнита – ТГМ-50</w:t>
            </w:r>
          </w:p>
          <w:p w:rsidR="00277385" w:rsidRPr="00FE651C" w:rsidRDefault="00277385" w:rsidP="00356DBF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- диаметр шкива – 300 мм;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21.</w:t>
            </w:r>
          </w:p>
        </w:tc>
        <w:tc>
          <w:tcPr>
            <w:tcW w:w="7531" w:type="dxa"/>
          </w:tcPr>
          <w:p w:rsidR="00277385" w:rsidRPr="00FE651C" w:rsidRDefault="00277385" w:rsidP="0032702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Тормоз вспомогательного подъёма в сборе</w:t>
            </w:r>
          </w:p>
          <w:p w:rsidR="00277385" w:rsidRPr="00FE651C" w:rsidRDefault="00277385" w:rsidP="0032702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FE651C">
              <w:rPr>
                <w:sz w:val="20"/>
                <w:szCs w:val="20"/>
              </w:rPr>
              <w:t>тип ТКТГ-400;</w:t>
            </w:r>
          </w:p>
          <w:p w:rsidR="00277385" w:rsidRPr="00FE651C" w:rsidRDefault="00277385" w:rsidP="0032702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- диаметр шкива –400 мм;</w:t>
            </w:r>
          </w:p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- тип магнита Т-75.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22.</w:t>
            </w:r>
          </w:p>
        </w:tc>
        <w:tc>
          <w:tcPr>
            <w:tcW w:w="7531" w:type="dxa"/>
          </w:tcPr>
          <w:p w:rsidR="00277385" w:rsidRPr="00FE651C" w:rsidRDefault="00277385" w:rsidP="00356DBF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Тормоз передвижения тележки в сборе</w:t>
            </w:r>
          </w:p>
          <w:p w:rsidR="00277385" w:rsidRPr="00FE651C" w:rsidRDefault="00277385" w:rsidP="00356DBF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- тип ТКТГ-200М;</w:t>
            </w:r>
          </w:p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- диаметр шкива – 200 мм;</w:t>
            </w:r>
          </w:p>
          <w:p w:rsidR="00277385" w:rsidRPr="00FE651C" w:rsidRDefault="00277385" w:rsidP="002102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E651C">
              <w:rPr>
                <w:sz w:val="20"/>
                <w:szCs w:val="20"/>
              </w:rPr>
              <w:t xml:space="preserve">тип магнита ТЭГ-25. </w:t>
            </w:r>
          </w:p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 xml:space="preserve">- расчётный тормозной момент – 14,8 </w:t>
            </w:r>
            <w:proofErr w:type="spellStart"/>
            <w:r w:rsidRPr="00FE651C">
              <w:rPr>
                <w:sz w:val="20"/>
                <w:szCs w:val="20"/>
              </w:rPr>
              <w:t>кгс</w:t>
            </w:r>
            <w:proofErr w:type="gramStart"/>
            <w:r w:rsidRPr="00FE651C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23.</w:t>
            </w: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Тормоз передвижения тележки в сборе</w:t>
            </w:r>
          </w:p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FE651C">
              <w:rPr>
                <w:sz w:val="20"/>
                <w:szCs w:val="20"/>
              </w:rPr>
              <w:t>тип ТКТГ-200М;</w:t>
            </w:r>
          </w:p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- диаметр шкива – 200 мм;</w:t>
            </w:r>
          </w:p>
          <w:p w:rsidR="00277385" w:rsidRPr="00FE651C" w:rsidRDefault="00277385" w:rsidP="00357A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E651C">
              <w:rPr>
                <w:sz w:val="20"/>
                <w:szCs w:val="20"/>
              </w:rPr>
              <w:t xml:space="preserve">тип магнита ТЭГ-25. </w:t>
            </w:r>
          </w:p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 xml:space="preserve">- расчётный тормозной момент – 5,6 </w:t>
            </w:r>
            <w:proofErr w:type="spellStart"/>
            <w:r w:rsidRPr="00FE651C">
              <w:rPr>
                <w:sz w:val="20"/>
                <w:szCs w:val="20"/>
              </w:rPr>
              <w:t>кгс</w:t>
            </w:r>
            <w:proofErr w:type="gramStart"/>
            <w:r w:rsidRPr="00FE651C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24.</w:t>
            </w:r>
          </w:p>
        </w:tc>
        <w:tc>
          <w:tcPr>
            <w:tcW w:w="7531" w:type="dxa"/>
          </w:tcPr>
          <w:p w:rsidR="00277385" w:rsidRPr="00FE651C" w:rsidRDefault="00277385" w:rsidP="00FE651C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Пульт управления с оборудованием типа КУ-71-4т,  (</w:t>
            </w:r>
            <w:proofErr w:type="gramStart"/>
            <w:r w:rsidRPr="00FE651C">
              <w:rPr>
                <w:sz w:val="20"/>
                <w:szCs w:val="20"/>
              </w:rPr>
              <w:t>согласно чертежей</w:t>
            </w:r>
            <w:proofErr w:type="gramEnd"/>
            <w:r w:rsidRPr="00FE651C">
              <w:rPr>
                <w:sz w:val="20"/>
                <w:szCs w:val="20"/>
              </w:rPr>
              <w:t xml:space="preserve">  №</w:t>
            </w:r>
            <w:r>
              <w:rPr>
                <w:sz w:val="20"/>
                <w:szCs w:val="20"/>
              </w:rPr>
              <w:t xml:space="preserve"> </w:t>
            </w:r>
            <w:r w:rsidRPr="00FE651C">
              <w:rPr>
                <w:sz w:val="20"/>
                <w:szCs w:val="20"/>
              </w:rPr>
              <w:t>ЭП916.100)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25.</w:t>
            </w: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Пульт управления с оборудованием,  (</w:t>
            </w:r>
            <w:proofErr w:type="gramStart"/>
            <w:r w:rsidRPr="00FE651C">
              <w:rPr>
                <w:sz w:val="20"/>
                <w:szCs w:val="20"/>
              </w:rPr>
              <w:t>согласно чертежей</w:t>
            </w:r>
            <w:proofErr w:type="gramEnd"/>
            <w:r w:rsidRPr="00FE651C">
              <w:rPr>
                <w:sz w:val="20"/>
                <w:szCs w:val="20"/>
              </w:rPr>
              <w:t xml:space="preserve">  №ЭП834.1000), с полупроводниковыми сигнальными лампами. 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26.</w:t>
            </w: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Подшипник: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3634</w:t>
            </w:r>
          </w:p>
        </w:tc>
        <w:tc>
          <w:tcPr>
            <w:tcW w:w="1134" w:type="dxa"/>
            <w:vAlign w:val="center"/>
          </w:tcPr>
          <w:p w:rsidR="00277385" w:rsidRPr="009F6B13" w:rsidRDefault="00277385" w:rsidP="00BF28AF">
            <w:pPr>
              <w:jc w:val="center"/>
              <w:rPr>
                <w:color w:val="FF0000"/>
                <w:sz w:val="20"/>
                <w:szCs w:val="20"/>
              </w:rPr>
            </w:pPr>
            <w:r w:rsidRPr="009F6B13">
              <w:rPr>
                <w:color w:val="FF0000"/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9F6B13" w:rsidRDefault="00277385" w:rsidP="00BF28AF">
            <w:pPr>
              <w:jc w:val="center"/>
              <w:rPr>
                <w:color w:val="FF0000"/>
                <w:sz w:val="20"/>
                <w:szCs w:val="20"/>
              </w:rPr>
            </w:pPr>
            <w:r w:rsidRPr="009F6B13">
              <w:rPr>
                <w:color w:val="FF0000"/>
                <w:sz w:val="20"/>
                <w:szCs w:val="20"/>
              </w:rPr>
              <w:t>10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3626</w:t>
            </w:r>
          </w:p>
        </w:tc>
        <w:tc>
          <w:tcPr>
            <w:tcW w:w="1134" w:type="dxa"/>
            <w:vAlign w:val="center"/>
          </w:tcPr>
          <w:p w:rsidR="00277385" w:rsidRPr="009F6B13" w:rsidRDefault="00277385" w:rsidP="00BF28AF">
            <w:pPr>
              <w:jc w:val="center"/>
              <w:rPr>
                <w:color w:val="FF0000"/>
                <w:sz w:val="20"/>
                <w:szCs w:val="20"/>
              </w:rPr>
            </w:pPr>
            <w:r w:rsidRPr="009F6B13">
              <w:rPr>
                <w:color w:val="FF0000"/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9F6B13" w:rsidRDefault="00277385" w:rsidP="00BF28AF">
            <w:pPr>
              <w:jc w:val="center"/>
              <w:rPr>
                <w:color w:val="FF0000"/>
                <w:sz w:val="20"/>
                <w:szCs w:val="20"/>
              </w:rPr>
            </w:pPr>
            <w:r w:rsidRPr="009F6B13">
              <w:rPr>
                <w:color w:val="FF0000"/>
                <w:sz w:val="20"/>
                <w:szCs w:val="20"/>
              </w:rPr>
              <w:t>17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27.</w:t>
            </w: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Кабель: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КРПТ-35х1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60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КРПТ-16х1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60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КРПТ-10х1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175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КРПТ-6х1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120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КРПТ-2,5х2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260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28.</w:t>
            </w: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Провод: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АПРТО-500-50х1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280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АПРТО-500-25х1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75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АПРТО-500-16х1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1260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АПРТО-500-6х1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90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АПРТО-500-4х1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840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ПРТО-500 – 2,5х14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40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Шланговый ШРПС-1х2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ПРГ-500 – 0,75х</w:t>
            </w:r>
            <w:proofErr w:type="gramStart"/>
            <w:r w:rsidRPr="00FE651C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25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29.</w:t>
            </w: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Кабельный наконечник: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50Н2-50 мм²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50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25Н2-25 мм²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16Н2-16 мм²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170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4Н и 6Н -4 мм² и 6 мм²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270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35Г2-35 мм²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16Г2-16 мм²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10Г2-10 мм²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6Г2-6 мм²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15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30.</w:t>
            </w:r>
          </w:p>
        </w:tc>
        <w:tc>
          <w:tcPr>
            <w:tcW w:w="7531" w:type="dxa"/>
          </w:tcPr>
          <w:p w:rsidR="00277385" w:rsidRPr="00FE651C" w:rsidRDefault="00277385" w:rsidP="00357AF4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Светофор светодиодный</w:t>
            </w:r>
            <w:r w:rsidRPr="00FE651C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FE651C">
              <w:rPr>
                <w:color w:val="000000"/>
                <w:sz w:val="20"/>
                <w:szCs w:val="20"/>
              </w:rPr>
              <w:t xml:space="preserve">Т.3.1 100мм , 220 </w:t>
            </w:r>
            <w:proofErr w:type="gramStart"/>
            <w:r w:rsidRPr="00FE651C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E651C">
              <w:rPr>
                <w:color w:val="000000"/>
                <w:sz w:val="20"/>
                <w:szCs w:val="20"/>
              </w:rPr>
              <w:t xml:space="preserve"> переменка. Цвет (Ж, </w:t>
            </w:r>
            <w:proofErr w:type="gramStart"/>
            <w:r w:rsidRPr="00FE651C">
              <w:rPr>
                <w:color w:val="000000"/>
                <w:sz w:val="20"/>
                <w:szCs w:val="20"/>
              </w:rPr>
              <w:t>З</w:t>
            </w:r>
            <w:proofErr w:type="gramEnd"/>
            <w:r w:rsidRPr="00FE651C">
              <w:rPr>
                <w:color w:val="000000"/>
                <w:sz w:val="20"/>
                <w:szCs w:val="20"/>
              </w:rPr>
              <w:t>, К).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31.</w:t>
            </w: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Металлический рукав типа РЗЦ-Х-Ш-40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50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32.</w:t>
            </w: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Смазка ЦИАТИМ-202 ТУ-517-54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кг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10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33.</w:t>
            </w: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Масло «Индустриальное 50, ГОСТ1707-51»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л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40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34.</w:t>
            </w: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Масло «Цилиндровое 24 ГОСТ 1841-51 или П-28 (</w:t>
            </w:r>
            <w:proofErr w:type="spellStart"/>
            <w:r w:rsidRPr="00FE651C">
              <w:rPr>
                <w:sz w:val="20"/>
                <w:szCs w:val="20"/>
              </w:rPr>
              <w:t>Брайсток</w:t>
            </w:r>
            <w:proofErr w:type="spellEnd"/>
            <w:r w:rsidRPr="00FE651C">
              <w:rPr>
                <w:sz w:val="20"/>
                <w:szCs w:val="20"/>
              </w:rPr>
              <w:t>) ГОСТ 6480-53»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кг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90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35.</w:t>
            </w: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Масло «Цилиндровое 11, ГОСТ1841-51»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л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80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36.</w:t>
            </w: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 xml:space="preserve">Смазка ИП1-Л, ИП1-З ГОСТ 3257-53 температура каплепадения 80-75°С. </w:t>
            </w:r>
            <w:proofErr w:type="spellStart"/>
            <w:r w:rsidRPr="00FE651C">
              <w:rPr>
                <w:sz w:val="20"/>
                <w:szCs w:val="20"/>
              </w:rPr>
              <w:t>Пенетрапция</w:t>
            </w:r>
            <w:proofErr w:type="spellEnd"/>
            <w:r w:rsidRPr="00FE651C">
              <w:rPr>
                <w:sz w:val="20"/>
                <w:szCs w:val="20"/>
              </w:rPr>
              <w:t xml:space="preserve"> при температуре 25°С в пределах 260-310, 310-330.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кг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3,5</w:t>
            </w:r>
          </w:p>
        </w:tc>
      </w:tr>
      <w:tr w:rsidR="00277385" w:rsidRPr="00ED77D3" w:rsidTr="00D86AEE">
        <w:tc>
          <w:tcPr>
            <w:tcW w:w="503" w:type="dxa"/>
            <w:vAlign w:val="center"/>
          </w:tcPr>
          <w:p w:rsidR="00277385" w:rsidRPr="00FE651C" w:rsidRDefault="00277385" w:rsidP="00A55DA7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37.</w:t>
            </w:r>
          </w:p>
        </w:tc>
        <w:tc>
          <w:tcPr>
            <w:tcW w:w="7531" w:type="dxa"/>
          </w:tcPr>
          <w:p w:rsidR="00277385" w:rsidRPr="00FE651C" w:rsidRDefault="00277385" w:rsidP="002102AE">
            <w:pPr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Рубильник ЯБПВУ-100 А, с ПН-100А</w:t>
            </w:r>
          </w:p>
        </w:tc>
        <w:tc>
          <w:tcPr>
            <w:tcW w:w="1134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шт.</w:t>
            </w:r>
          </w:p>
        </w:tc>
        <w:tc>
          <w:tcPr>
            <w:tcW w:w="1252" w:type="dxa"/>
            <w:vAlign w:val="center"/>
          </w:tcPr>
          <w:p w:rsidR="00277385" w:rsidRPr="00FE651C" w:rsidRDefault="00277385" w:rsidP="00BF28AF">
            <w:pPr>
              <w:jc w:val="center"/>
              <w:rPr>
                <w:sz w:val="20"/>
                <w:szCs w:val="20"/>
              </w:rPr>
            </w:pPr>
            <w:r w:rsidRPr="00FE651C">
              <w:rPr>
                <w:sz w:val="20"/>
                <w:szCs w:val="20"/>
              </w:rPr>
              <w:t>2</w:t>
            </w:r>
          </w:p>
        </w:tc>
      </w:tr>
    </w:tbl>
    <w:p w:rsidR="00277385" w:rsidRDefault="00277385" w:rsidP="000E3C64">
      <w:pPr>
        <w:jc w:val="both"/>
      </w:pPr>
    </w:p>
    <w:p w:rsidR="00277385" w:rsidRDefault="00277385" w:rsidP="000E3C64">
      <w:pPr>
        <w:pStyle w:val="ac"/>
        <w:numPr>
          <w:ilvl w:val="0"/>
          <w:numId w:val="24"/>
        </w:numPr>
        <w:tabs>
          <w:tab w:val="clear" w:pos="360"/>
          <w:tab w:val="num" w:pos="1134"/>
        </w:tabs>
        <w:ind w:left="0" w:firstLine="709"/>
        <w:jc w:val="both"/>
      </w:pPr>
      <w:r w:rsidRPr="00ED77D3">
        <w:t>Материалы, поставка которых поручена Подрядчику, на складе структурного подразделения отсутствуют и в заявку на поставку ТМЦ для работ не включались.</w:t>
      </w:r>
    </w:p>
    <w:p w:rsidR="00277385" w:rsidRDefault="00277385" w:rsidP="003031B8">
      <w:pPr>
        <w:pStyle w:val="ac"/>
        <w:numPr>
          <w:ilvl w:val="0"/>
          <w:numId w:val="25"/>
        </w:numPr>
        <w:tabs>
          <w:tab w:val="clear" w:pos="360"/>
          <w:tab w:val="num" w:pos="1134"/>
        </w:tabs>
        <w:ind w:left="0" w:firstLine="709"/>
        <w:jc w:val="both"/>
      </w:pPr>
      <w:r w:rsidRPr="00ED77D3">
        <w:t>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277385" w:rsidRDefault="00277385" w:rsidP="003031B8">
      <w:pPr>
        <w:pStyle w:val="ac"/>
        <w:numPr>
          <w:ilvl w:val="0"/>
          <w:numId w:val="26"/>
        </w:numPr>
        <w:tabs>
          <w:tab w:val="clear" w:pos="360"/>
          <w:tab w:val="num" w:pos="1134"/>
        </w:tabs>
        <w:ind w:left="0" w:firstLine="709"/>
        <w:jc w:val="both"/>
      </w:pPr>
      <w:r w:rsidRPr="00ED77D3">
        <w:t>На стадии заключения договора предоставить номенклатуру закупаемых материалов с указанием организации-поставщика и предполагаемой цены приобретения.</w:t>
      </w:r>
    </w:p>
    <w:p w:rsidR="00277385" w:rsidRPr="00ED77D3" w:rsidRDefault="00277385" w:rsidP="009570F9">
      <w:pPr>
        <w:spacing w:before="120"/>
        <w:jc w:val="both"/>
      </w:pPr>
    </w:p>
    <w:p w:rsidR="00277385" w:rsidRPr="00ED77D3" w:rsidRDefault="00277385" w:rsidP="003031B8">
      <w:pPr>
        <w:spacing w:after="240"/>
        <w:rPr>
          <w:b/>
          <w:bCs/>
        </w:rPr>
      </w:pPr>
      <w:r>
        <w:rPr>
          <w:b/>
          <w:bCs/>
        </w:rPr>
        <w:t>ПРИЛОЖЕНИЯ</w:t>
      </w:r>
      <w:r w:rsidRPr="00ED77D3">
        <w:rPr>
          <w:b/>
          <w:bCs/>
        </w:rPr>
        <w:t>:</w:t>
      </w:r>
    </w:p>
    <w:p w:rsidR="00277385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A2491E">
        <w:t>Обязанности по обеспечению требований Сис</w:t>
      </w:r>
      <w:r>
        <w:t>темы экологического менеджмента – 1 л.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1080.00.00</w:t>
      </w:r>
      <w:r w:rsidRPr="00ED77D3">
        <w:t xml:space="preserve"> «</w:t>
      </w:r>
      <w:r>
        <w:t xml:space="preserve">Кран 250ЛН-14 </w:t>
      </w:r>
      <w:r w:rsidRPr="00ED77D3">
        <w:t>»</w:t>
      </w:r>
      <w:r>
        <w:t xml:space="preserve"> </w:t>
      </w:r>
      <w:r w:rsidRPr="00ED77D3">
        <w:t>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Т437.00.00</w:t>
      </w:r>
      <w:r w:rsidRPr="00ED77D3">
        <w:t xml:space="preserve"> «</w:t>
      </w:r>
      <w:r>
        <w:t>Тележка</w:t>
      </w:r>
      <w:r w:rsidRPr="00ED77D3">
        <w:t xml:space="preserve"> 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ЭС-929</w:t>
      </w:r>
      <w:r w:rsidRPr="00ED77D3">
        <w:t xml:space="preserve"> «</w:t>
      </w:r>
      <w:r>
        <w:t>Элементная схема ввода и передвижения тележки</w:t>
      </w:r>
      <w:r w:rsidRPr="00ED77D3">
        <w:t xml:space="preserve"> » -</w:t>
      </w:r>
      <w:r>
        <w:t xml:space="preserve"> 1</w:t>
      </w:r>
      <w:r w:rsidRPr="00ED77D3">
        <w:t xml:space="preserve">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ЭС-813</w:t>
      </w:r>
      <w:r w:rsidRPr="00ED77D3">
        <w:t xml:space="preserve"> «</w:t>
      </w:r>
      <w:r>
        <w:t>Элементная схема вспомогательного подъёма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</w:t>
      </w:r>
      <w:r w:rsidRPr="00ED77D3">
        <w:t>1</w:t>
      </w:r>
      <w:r>
        <w:t>034-25-146</w:t>
      </w:r>
      <w:r w:rsidRPr="00ED77D3">
        <w:t xml:space="preserve"> «</w:t>
      </w:r>
      <w:r>
        <w:t>Троллеи крана машинного зала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 xml:space="preserve">Чертеж № </w:t>
      </w:r>
      <w:r>
        <w:t>ЭС-803</w:t>
      </w:r>
      <w:r w:rsidRPr="00ED77D3">
        <w:t xml:space="preserve"> «</w:t>
      </w:r>
      <w:r>
        <w:t>Элементная схема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 w:rsidRPr="00612965">
        <w:t xml:space="preserve"> </w:t>
      </w:r>
      <w:r>
        <w:t>ЭС-751-1</w:t>
      </w:r>
      <w:r w:rsidRPr="00ED77D3">
        <w:t xml:space="preserve"> «</w:t>
      </w:r>
      <w:r>
        <w:t>Элементная схема мех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ередвижения крана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 w:rsidRPr="00612965">
        <w:t xml:space="preserve"> </w:t>
      </w:r>
      <w:r>
        <w:t xml:space="preserve">ЭП-916.000 </w:t>
      </w:r>
      <w:r w:rsidRPr="00ED77D3">
        <w:t>«</w:t>
      </w:r>
      <w:r>
        <w:t xml:space="preserve">Элементная схема </w:t>
      </w:r>
      <w:proofErr w:type="spellStart"/>
      <w:r>
        <w:t>электротали</w:t>
      </w:r>
      <w:proofErr w:type="spellEnd"/>
      <w:r w:rsidRPr="00ED77D3">
        <w:t>» -</w:t>
      </w:r>
      <w:r>
        <w:t xml:space="preserve"> </w:t>
      </w:r>
      <w:r w:rsidRPr="00ED77D3">
        <w:t>1 лист в 1 экз.</w:t>
      </w:r>
    </w:p>
    <w:p w:rsidR="00277385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1080.07.00</w:t>
      </w:r>
      <w:r w:rsidRPr="00ED77D3">
        <w:t xml:space="preserve"> «</w:t>
      </w:r>
      <w:r>
        <w:t>Кабельный журнал</w:t>
      </w:r>
      <w:r w:rsidRPr="00ED77D3">
        <w:t xml:space="preserve"> » -</w:t>
      </w:r>
      <w:r>
        <w:t xml:space="preserve"> </w:t>
      </w:r>
      <w:r w:rsidRPr="00ED77D3">
        <w:t>1</w:t>
      </w:r>
      <w:r>
        <w:t>0</w:t>
      </w:r>
      <w:r w:rsidRPr="00ED77D3">
        <w:t xml:space="preserve"> лист</w:t>
      </w:r>
      <w:r>
        <w:t>ов</w:t>
      </w:r>
      <w:r w:rsidRPr="00ED77D3">
        <w:t xml:space="preserve">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1080.01.900</w:t>
      </w:r>
      <w:r w:rsidRPr="00ED77D3">
        <w:t xml:space="preserve"> «</w:t>
      </w:r>
      <w:r>
        <w:t>Установка гибкого токоотвода для тельфера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1080.07.300 </w:t>
      </w:r>
      <w:r w:rsidRPr="00ED77D3">
        <w:t>«</w:t>
      </w:r>
      <w:r>
        <w:t>Разводка проводов по мосту, в кабине крана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1080.07.200</w:t>
      </w:r>
      <w:r w:rsidRPr="00ED77D3">
        <w:t xml:space="preserve"> «</w:t>
      </w:r>
      <w:r>
        <w:t>Расположение электрооборудования на мосту и в кабине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ПС-235</w:t>
      </w:r>
      <w:r w:rsidRPr="00ED77D3">
        <w:t xml:space="preserve"> «</w:t>
      </w:r>
      <w:r>
        <w:t>Схема сопротивления передвижения крана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ПС-958</w:t>
      </w:r>
      <w:r w:rsidRPr="00ED77D3">
        <w:t xml:space="preserve"> «</w:t>
      </w:r>
      <w:r>
        <w:t>Схема сопротивления НФ-11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1080.07.500 </w:t>
      </w:r>
      <w:r w:rsidRPr="00ED77D3">
        <w:t>«</w:t>
      </w:r>
      <w:r>
        <w:t>Разводка проводов по тележке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ЭП834.1000</w:t>
      </w:r>
      <w:r w:rsidRPr="00ED77D3">
        <w:t xml:space="preserve"> «</w:t>
      </w:r>
      <w:r>
        <w:t xml:space="preserve">Пульт управления» </w:t>
      </w:r>
      <w:r w:rsidRPr="00ED77D3">
        <w:t>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 1080.07.700 </w:t>
      </w:r>
      <w:r w:rsidRPr="00ED77D3">
        <w:t>«</w:t>
      </w:r>
      <w:r>
        <w:t>Схема освещения крана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lastRenderedPageBreak/>
        <w:t>Чертеж №</w:t>
      </w:r>
      <w:r>
        <w:t xml:space="preserve"> Т213.05.00-1</w:t>
      </w:r>
      <w:r w:rsidRPr="00ED77D3">
        <w:t xml:space="preserve"> «</w:t>
      </w:r>
      <w:r>
        <w:t>Механизм вспомогательного подъёма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Т437.02.00</w:t>
      </w:r>
      <w:r w:rsidRPr="00ED77D3">
        <w:t xml:space="preserve"> «</w:t>
      </w:r>
      <w:r>
        <w:t>Механизм передвижения тележки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Т437.03.00</w:t>
      </w:r>
      <w:r w:rsidRPr="00ED77D3">
        <w:t xml:space="preserve"> «</w:t>
      </w:r>
      <w:r>
        <w:t>Механизм главного подъёма г.п. 250 т.с.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У26.20.00</w:t>
      </w:r>
      <w:r w:rsidRPr="00ED77D3">
        <w:t xml:space="preserve"> «</w:t>
      </w:r>
      <w:r>
        <w:t>Редуктор ГК -1250</w:t>
      </w:r>
      <w:r w:rsidRPr="00ED77D3">
        <w:t xml:space="preserve"> 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У02.900</w:t>
      </w:r>
      <w:r w:rsidRPr="00ED77D3">
        <w:t xml:space="preserve"> «</w:t>
      </w:r>
      <w:r>
        <w:t>Колесо ходовое приводное Ø700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У02.1000</w:t>
      </w:r>
      <w:r w:rsidRPr="00ED77D3">
        <w:t xml:space="preserve"> «</w:t>
      </w:r>
      <w:r>
        <w:t>Колесо ходовое не приводное Ø700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У04.30.00</w:t>
      </w:r>
      <w:r w:rsidRPr="00ED77D3">
        <w:t xml:space="preserve"> «</w:t>
      </w:r>
      <w:r>
        <w:t>Редуктор ВКУ-750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</w:t>
      </w:r>
      <w:proofErr w:type="gramStart"/>
      <w:r>
        <w:t>Ц</w:t>
      </w:r>
      <w:proofErr w:type="gramEnd"/>
      <w:r>
        <w:t xml:space="preserve"> 146.000-1</w:t>
      </w:r>
      <w:r w:rsidRPr="00ED77D3">
        <w:t xml:space="preserve"> «</w:t>
      </w:r>
      <w:r>
        <w:t>Смазка механизмов тележки</w:t>
      </w:r>
      <w:r w:rsidRPr="00ED77D3">
        <w:t>» -</w:t>
      </w:r>
      <w:r>
        <w:t xml:space="preserve"> 1</w:t>
      </w:r>
      <w:r w:rsidRPr="00ED77D3">
        <w:t xml:space="preserve">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</w:t>
      </w:r>
      <w:proofErr w:type="gramStart"/>
      <w:r>
        <w:t>Ц</w:t>
      </w:r>
      <w:proofErr w:type="gramEnd"/>
      <w:r>
        <w:t xml:space="preserve"> 272.000-1</w:t>
      </w:r>
      <w:r w:rsidRPr="00ED77D3">
        <w:t xml:space="preserve"> «</w:t>
      </w:r>
      <w:r>
        <w:t>Смазка механизма передвижения крана на 16 колёсах</w:t>
      </w:r>
      <w:r w:rsidRPr="00ED77D3">
        <w:t>» -</w:t>
      </w:r>
      <w:r>
        <w:t xml:space="preserve"> 1</w:t>
      </w:r>
      <w:r w:rsidRPr="00ED77D3">
        <w:t xml:space="preserve"> лист в 1 экз</w:t>
      </w:r>
      <w:r>
        <w:t>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У02.600</w:t>
      </w:r>
      <w:r w:rsidRPr="00ED77D3">
        <w:t xml:space="preserve"> «</w:t>
      </w:r>
      <w:r>
        <w:t>Колесо не приводное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 xml:space="preserve">Чертеж </w:t>
      </w:r>
      <w:r>
        <w:t>У02.500</w:t>
      </w:r>
      <w:r w:rsidRPr="00ED77D3">
        <w:t xml:space="preserve"> «</w:t>
      </w:r>
      <w:r>
        <w:t>Колесо приводное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Б31-000</w:t>
      </w:r>
      <w:r w:rsidRPr="00ED77D3">
        <w:t xml:space="preserve"> «</w:t>
      </w:r>
      <w:r>
        <w:t>Подвеска балансиров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ЭП 718.600-1</w:t>
      </w:r>
      <w:r w:rsidRPr="00ED77D3">
        <w:t xml:space="preserve"> «</w:t>
      </w:r>
      <w:r>
        <w:t>Шкаф освещения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ЭП718.700</w:t>
      </w:r>
      <w:r w:rsidRPr="00ED77D3">
        <w:t xml:space="preserve"> «</w:t>
      </w:r>
      <w:r>
        <w:t>Щиток освещения на 12</w:t>
      </w:r>
      <w:proofErr w:type="gramStart"/>
      <w:r>
        <w:t xml:space="preserve"> В</w:t>
      </w:r>
      <w:proofErr w:type="gramEnd"/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 xml:space="preserve"> МС-262</w:t>
      </w:r>
      <w:r w:rsidRPr="00ED77D3">
        <w:t xml:space="preserve"> «</w:t>
      </w:r>
      <w:r>
        <w:t>Монтажная схема магнитного контроллера ДТА-61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>ПС-404</w:t>
      </w:r>
      <w:r w:rsidRPr="00ED77D3">
        <w:t xml:space="preserve"> «</w:t>
      </w:r>
      <w:r>
        <w:t>Схема соединений ящиков сопротивлений НФ-4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ED77D3">
        <w:t>Чертеж №</w:t>
      </w:r>
      <w:r>
        <w:t>ПС-403</w:t>
      </w:r>
      <w:r w:rsidRPr="00ED77D3">
        <w:t xml:space="preserve"> «</w:t>
      </w:r>
      <w:r>
        <w:t>Схема соединений ящиков сопротивлений</w:t>
      </w:r>
      <w:r w:rsidRPr="00ED77D3">
        <w:t>» -</w:t>
      </w:r>
      <w:r>
        <w:t xml:space="preserve"> </w:t>
      </w:r>
      <w:r w:rsidRPr="00ED77D3">
        <w:t>1 лист в 1 экз.</w:t>
      </w:r>
    </w:p>
    <w:p w:rsidR="00277385" w:rsidRPr="00A2491E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A2491E">
        <w:t>Отчёт комплексного обследования  кранового пути (№ДС-КО-09-095 от 21 04.09г. ЗАО «Сев МИС)</w:t>
      </w:r>
      <w:r w:rsidRPr="007C2133">
        <w:t xml:space="preserve"> </w:t>
      </w:r>
      <w:r w:rsidRPr="00521F6A">
        <w:t xml:space="preserve">– 22 </w:t>
      </w:r>
      <w:r>
        <w:t>листа в 1 экз</w:t>
      </w:r>
      <w:r w:rsidRPr="00A2491E">
        <w:t>.</w:t>
      </w:r>
    </w:p>
    <w:p w:rsidR="00277385" w:rsidRPr="00ED77D3" w:rsidRDefault="00277385" w:rsidP="000E3C64">
      <w:pPr>
        <w:numPr>
          <w:ilvl w:val="0"/>
          <w:numId w:val="17"/>
        </w:numPr>
        <w:tabs>
          <w:tab w:val="left" w:pos="426"/>
        </w:tabs>
        <w:ind w:left="426" w:hanging="426"/>
      </w:pPr>
      <w:r w:rsidRPr="00A2491E">
        <w:t>Выписка из инструкции по монтажу и эксплуатации крана И-473-66. Приложение №</w:t>
      </w:r>
      <w:r>
        <w:t xml:space="preserve"> </w:t>
      </w:r>
      <w:r w:rsidRPr="00A2491E">
        <w:t>6 «Допуски на укладку рельсов подкрановых путей и максимально допустимые отклонения при эксплуатации» и приложение №7 «Предельный износ зубьев в зубчатых передачах».</w:t>
      </w:r>
    </w:p>
    <w:p w:rsidR="00277385" w:rsidRDefault="00277385" w:rsidP="00A2491E">
      <w:pPr>
        <w:ind w:left="360"/>
      </w:pPr>
    </w:p>
    <w:p w:rsidR="00277385" w:rsidRDefault="00277385" w:rsidP="00A2491E">
      <w:pPr>
        <w:ind w:left="360"/>
      </w:pPr>
    </w:p>
    <w:p w:rsidR="00277385" w:rsidRPr="00ED77D3" w:rsidRDefault="00277385" w:rsidP="00A2491E">
      <w:pPr>
        <w:ind w:left="36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118"/>
        <w:gridCol w:w="275"/>
        <w:gridCol w:w="2334"/>
        <w:gridCol w:w="284"/>
        <w:gridCol w:w="2268"/>
      </w:tblGrid>
      <w:tr w:rsidR="00277385" w:rsidRPr="00ED77D3" w:rsidTr="00D86AEE">
        <w:tc>
          <w:tcPr>
            <w:tcW w:w="5118" w:type="dxa"/>
            <w:tcBorders>
              <w:bottom w:val="single" w:sz="4" w:space="0" w:color="auto"/>
            </w:tcBorders>
          </w:tcPr>
          <w:p w:rsidR="00277385" w:rsidRPr="00ED77D3" w:rsidRDefault="00277385" w:rsidP="009F7886">
            <w:pPr>
              <w:suppressAutoHyphens/>
              <w:jc w:val="both"/>
            </w:pPr>
            <w:r w:rsidRPr="00ED77D3">
              <w:t xml:space="preserve">Заместитель генерального директора – </w:t>
            </w:r>
          </w:p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ED77D3">
              <w:t xml:space="preserve">директор филиала «Кольский» </w:t>
            </w:r>
          </w:p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ED77D3">
              <w:t>ОАО</w:t>
            </w:r>
            <w:r w:rsidRPr="00ED77D3">
              <w:rPr>
                <w:lang w:val="en-US"/>
              </w:rPr>
              <w:t xml:space="preserve"> </w:t>
            </w:r>
            <w:r w:rsidRPr="00ED77D3">
              <w:t>«ТГК-1»</w:t>
            </w:r>
          </w:p>
        </w:tc>
        <w:tc>
          <w:tcPr>
            <w:tcW w:w="275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84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77385" w:rsidRPr="00ED77D3" w:rsidRDefault="00277385" w:rsidP="009F7886">
            <w:pPr>
              <w:suppressAutoHyphens/>
              <w:jc w:val="both"/>
            </w:pPr>
          </w:p>
          <w:p w:rsidR="00D86AEE" w:rsidRDefault="00D86AEE" w:rsidP="009F7886">
            <w:pPr>
              <w:widowControl w:val="0"/>
              <w:suppressAutoHyphens/>
              <w:autoSpaceDE w:val="0"/>
              <w:autoSpaceDN w:val="0"/>
              <w:adjustRightInd w:val="0"/>
            </w:pPr>
          </w:p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D77D3">
              <w:t>А.Г. Антипов</w:t>
            </w:r>
          </w:p>
        </w:tc>
      </w:tr>
      <w:tr w:rsidR="00277385" w:rsidRPr="00ED77D3" w:rsidTr="00D86AEE">
        <w:tc>
          <w:tcPr>
            <w:tcW w:w="5118" w:type="dxa"/>
            <w:tcBorders>
              <w:top w:val="single" w:sz="4" w:space="0" w:color="auto"/>
            </w:tcBorders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75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7385" w:rsidRPr="008B60DF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60DF">
              <w:rPr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277385" w:rsidRPr="00ED77D3" w:rsidTr="00D86AEE">
        <w:tc>
          <w:tcPr>
            <w:tcW w:w="5118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ED77D3">
              <w:rPr>
                <w:u w:val="single"/>
              </w:rPr>
              <w:t>Визы:</w:t>
            </w:r>
          </w:p>
        </w:tc>
        <w:tc>
          <w:tcPr>
            <w:tcW w:w="275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334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84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277385" w:rsidRPr="00ED77D3" w:rsidTr="00D86AEE"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7385" w:rsidRPr="00ED77D3" w:rsidRDefault="00D86AEE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И.о. г</w:t>
            </w:r>
            <w:r w:rsidR="00277385" w:rsidRPr="00ED77D3">
              <w:t>лавн</w:t>
            </w:r>
            <w:r>
              <w:t>ого</w:t>
            </w:r>
            <w:r w:rsidR="00277385" w:rsidRPr="00ED77D3">
              <w:t xml:space="preserve"> инженер</w:t>
            </w:r>
            <w:r>
              <w:t>а</w:t>
            </w:r>
            <w:r w:rsidR="00277385" w:rsidRPr="00ED77D3">
              <w:t xml:space="preserve"> </w:t>
            </w:r>
          </w:p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ED77D3">
              <w:t>филиала «Кольский» ОАО «ТГК-1»</w:t>
            </w:r>
          </w:p>
        </w:tc>
        <w:tc>
          <w:tcPr>
            <w:tcW w:w="275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84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  <w:p w:rsidR="00277385" w:rsidRPr="00ED77D3" w:rsidRDefault="00D86AEE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О.Г. Тяпинов</w:t>
            </w:r>
          </w:p>
        </w:tc>
      </w:tr>
      <w:tr w:rsidR="00277385" w:rsidRPr="00ED77D3" w:rsidTr="00D86AEE">
        <w:tc>
          <w:tcPr>
            <w:tcW w:w="5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7385" w:rsidRPr="008B60DF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60DF">
              <w:rPr>
                <w:sz w:val="20"/>
                <w:szCs w:val="20"/>
              </w:rPr>
              <w:t>(должность Руководителя направления)</w:t>
            </w:r>
          </w:p>
        </w:tc>
        <w:tc>
          <w:tcPr>
            <w:tcW w:w="275" w:type="dxa"/>
          </w:tcPr>
          <w:p w:rsidR="00277385" w:rsidRPr="008B60DF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7385" w:rsidRPr="008B60DF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60DF">
              <w:rPr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277385" w:rsidRPr="008B60DF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7385" w:rsidRPr="008B60DF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60DF">
              <w:rPr>
                <w:sz w:val="20"/>
                <w:szCs w:val="20"/>
              </w:rPr>
              <w:t>(ФИО)</w:t>
            </w:r>
          </w:p>
        </w:tc>
      </w:tr>
      <w:tr w:rsidR="00277385" w:rsidRPr="00ED77D3" w:rsidTr="00D86AEE">
        <w:tc>
          <w:tcPr>
            <w:tcW w:w="5118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75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334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84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277385" w:rsidRPr="00ED77D3" w:rsidTr="00D86AEE">
        <w:tc>
          <w:tcPr>
            <w:tcW w:w="5118" w:type="dxa"/>
            <w:tcBorders>
              <w:bottom w:val="single" w:sz="4" w:space="0" w:color="auto"/>
            </w:tcBorders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ED77D3">
              <w:t>Начальник ООР</w:t>
            </w:r>
          </w:p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ED77D3">
              <w:t>филиала «Кольский» ОАО «ТГК-1»</w:t>
            </w:r>
          </w:p>
        </w:tc>
        <w:tc>
          <w:tcPr>
            <w:tcW w:w="275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84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 xml:space="preserve"> </w:t>
            </w:r>
          </w:p>
          <w:p w:rsidR="00277385" w:rsidRPr="00ED77D3" w:rsidRDefault="004B7F12" w:rsidP="00A5354E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>М.А. Страз</w:t>
            </w:r>
          </w:p>
        </w:tc>
      </w:tr>
      <w:tr w:rsidR="00277385" w:rsidRPr="008B60DF" w:rsidTr="00D86AEE">
        <w:tc>
          <w:tcPr>
            <w:tcW w:w="5118" w:type="dxa"/>
            <w:tcBorders>
              <w:top w:val="single" w:sz="4" w:space="0" w:color="auto"/>
            </w:tcBorders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75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7385" w:rsidRPr="008B60DF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60DF">
              <w:rPr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277385" w:rsidRPr="008B60DF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7385" w:rsidRPr="008B60DF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60DF">
              <w:rPr>
                <w:sz w:val="20"/>
                <w:szCs w:val="20"/>
              </w:rPr>
              <w:t>(ФИО)</w:t>
            </w:r>
          </w:p>
        </w:tc>
      </w:tr>
      <w:tr w:rsidR="00277385" w:rsidRPr="00ED77D3" w:rsidTr="00D86AEE">
        <w:tc>
          <w:tcPr>
            <w:tcW w:w="5118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Начальник СОТНиПБ</w:t>
            </w:r>
          </w:p>
        </w:tc>
        <w:tc>
          <w:tcPr>
            <w:tcW w:w="275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334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84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277385" w:rsidRPr="00ED77D3" w:rsidTr="00D86AEE"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7385" w:rsidRPr="00ED77D3" w:rsidRDefault="00277385" w:rsidP="00327E4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ED77D3">
              <w:t>филиала «Кольский» ОАО «ТГК-1»</w:t>
            </w:r>
          </w:p>
        </w:tc>
        <w:tc>
          <w:tcPr>
            <w:tcW w:w="275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84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В.В. Болдырев</w:t>
            </w:r>
          </w:p>
        </w:tc>
      </w:tr>
      <w:tr w:rsidR="00277385" w:rsidRPr="00ED77D3" w:rsidTr="00D86AEE">
        <w:tc>
          <w:tcPr>
            <w:tcW w:w="5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7385" w:rsidRPr="008B60DF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60DF">
              <w:rPr>
                <w:sz w:val="20"/>
                <w:szCs w:val="20"/>
              </w:rPr>
              <w:t>(должность Куратора закупки)</w:t>
            </w:r>
          </w:p>
        </w:tc>
        <w:tc>
          <w:tcPr>
            <w:tcW w:w="275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7385" w:rsidRPr="008B60DF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60DF">
              <w:rPr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277385" w:rsidRPr="008B60DF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7385" w:rsidRPr="008B60DF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60DF">
              <w:rPr>
                <w:sz w:val="20"/>
                <w:szCs w:val="20"/>
              </w:rPr>
              <w:t>(ФИО)</w:t>
            </w:r>
          </w:p>
        </w:tc>
      </w:tr>
      <w:tr w:rsidR="00277385" w:rsidRPr="00ED77D3" w:rsidTr="00D86AEE">
        <w:tc>
          <w:tcPr>
            <w:tcW w:w="5118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75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334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84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</w:tcPr>
          <w:p w:rsidR="00277385" w:rsidRPr="00ED77D3" w:rsidRDefault="00277385" w:rsidP="009F7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</w:tbl>
    <w:p w:rsidR="00277385" w:rsidRPr="00A2491E" w:rsidRDefault="00277385" w:rsidP="00A2491E">
      <w:pPr>
        <w:jc w:val="right"/>
      </w:pPr>
      <w:r>
        <w:rPr>
          <w:b/>
          <w:bCs/>
        </w:rPr>
        <w:br w:type="page"/>
      </w:r>
    </w:p>
    <w:p w:rsidR="00277385" w:rsidRPr="00A2491E" w:rsidRDefault="00277385" w:rsidP="00A2491E">
      <w:pPr>
        <w:jc w:val="right"/>
      </w:pPr>
      <w:r w:rsidRPr="00A2491E">
        <w:t xml:space="preserve">Приложение № 1 к Техническому заданию </w:t>
      </w:r>
    </w:p>
    <w:p w:rsidR="00277385" w:rsidRPr="00A2491E" w:rsidRDefault="00277385" w:rsidP="00A2491E">
      <w:pPr>
        <w:jc w:val="right"/>
      </w:pPr>
    </w:p>
    <w:p w:rsidR="00277385" w:rsidRPr="00A2491E" w:rsidRDefault="00277385" w:rsidP="00A2491E">
      <w:pPr>
        <w:jc w:val="right"/>
      </w:pPr>
    </w:p>
    <w:p w:rsidR="00277385" w:rsidRPr="00A2491E" w:rsidRDefault="00277385" w:rsidP="00A2491E">
      <w:pPr>
        <w:jc w:val="center"/>
      </w:pPr>
      <w:r w:rsidRPr="00A2491E">
        <w:t>Обязанности по обеспечению требований Системы экологического менеджмента.</w:t>
      </w:r>
    </w:p>
    <w:p w:rsidR="00277385" w:rsidRPr="00A2491E" w:rsidRDefault="00277385" w:rsidP="00A2491E">
      <w:pPr>
        <w:ind w:firstLine="720"/>
        <w:rPr>
          <w:b/>
          <w:bCs/>
          <w:u w:val="single"/>
        </w:rPr>
      </w:pPr>
    </w:p>
    <w:p w:rsidR="00277385" w:rsidRPr="00A2491E" w:rsidRDefault="00277385" w:rsidP="00A2491E">
      <w:pPr>
        <w:ind w:firstLine="720"/>
        <w:rPr>
          <w:b/>
          <w:bCs/>
          <w:u w:val="single"/>
        </w:rPr>
      </w:pPr>
      <w:r w:rsidRPr="00A2491E">
        <w:rPr>
          <w:b/>
          <w:bCs/>
          <w:u w:val="single"/>
        </w:rPr>
        <w:t>Обязанности Подрядчика:</w:t>
      </w:r>
    </w:p>
    <w:p w:rsidR="00277385" w:rsidRPr="00A2491E" w:rsidRDefault="00277385" w:rsidP="00A2491E">
      <w:pPr>
        <w:ind w:firstLine="720"/>
      </w:pPr>
      <w:r w:rsidRPr="00A2491E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277385" w:rsidRPr="00A2491E" w:rsidRDefault="00277385" w:rsidP="003031B8">
      <w:pPr>
        <w:numPr>
          <w:ilvl w:val="0"/>
          <w:numId w:val="18"/>
        </w:numPr>
        <w:tabs>
          <w:tab w:val="left" w:pos="993"/>
        </w:tabs>
        <w:spacing w:line="276" w:lineRule="auto"/>
        <w:ind w:left="0" w:firstLine="709"/>
        <w:jc w:val="both"/>
      </w:pPr>
      <w:r w:rsidRPr="00A2491E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277385" w:rsidRPr="00A2491E" w:rsidRDefault="00277385" w:rsidP="003031B8">
      <w:pPr>
        <w:numPr>
          <w:ilvl w:val="0"/>
          <w:numId w:val="18"/>
        </w:numPr>
        <w:tabs>
          <w:tab w:val="left" w:pos="993"/>
        </w:tabs>
        <w:spacing w:line="276" w:lineRule="auto"/>
        <w:ind w:left="0" w:firstLine="720"/>
        <w:jc w:val="both"/>
      </w:pPr>
      <w:r w:rsidRPr="00A2491E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277385" w:rsidRPr="00A2491E" w:rsidRDefault="00277385" w:rsidP="00A2491E">
      <w:pPr>
        <w:ind w:left="720"/>
        <w:rPr>
          <w:b/>
          <w:bCs/>
          <w:u w:val="single"/>
        </w:rPr>
      </w:pPr>
    </w:p>
    <w:p w:rsidR="00277385" w:rsidRPr="00A2491E" w:rsidRDefault="00277385" w:rsidP="00A2491E">
      <w:pPr>
        <w:ind w:left="720"/>
        <w:rPr>
          <w:b/>
          <w:bCs/>
          <w:u w:val="single"/>
        </w:rPr>
      </w:pPr>
      <w:r w:rsidRPr="00A2491E">
        <w:rPr>
          <w:b/>
          <w:bCs/>
          <w:u w:val="single"/>
        </w:rPr>
        <w:t>Обязанности Заказчика:</w:t>
      </w:r>
    </w:p>
    <w:p w:rsidR="00277385" w:rsidRPr="00A2491E" w:rsidRDefault="00277385" w:rsidP="003031B8">
      <w:pPr>
        <w:numPr>
          <w:ilvl w:val="0"/>
          <w:numId w:val="19"/>
        </w:numPr>
        <w:tabs>
          <w:tab w:val="left" w:pos="993"/>
        </w:tabs>
        <w:spacing w:line="276" w:lineRule="auto"/>
        <w:ind w:left="0" w:firstLine="720"/>
        <w:jc w:val="both"/>
      </w:pPr>
      <w:r w:rsidRPr="00A2491E">
        <w:t>Заказчик обязан предоставить Подрядчику Экологическую политику ОАО «ТГК-1».</w:t>
      </w:r>
    </w:p>
    <w:p w:rsidR="00277385" w:rsidRPr="00A2491E" w:rsidRDefault="00277385" w:rsidP="003031B8">
      <w:pPr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jc w:val="both"/>
      </w:pPr>
      <w:r w:rsidRPr="00A2491E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277385" w:rsidRPr="00A2491E" w:rsidRDefault="00277385" w:rsidP="00A2491E"/>
    <w:p w:rsidR="00277385" w:rsidRPr="00A2491E" w:rsidRDefault="00277385" w:rsidP="00A2491E">
      <w:pPr>
        <w:jc w:val="right"/>
      </w:pPr>
      <w:r w:rsidRPr="00A2491E">
        <w:rPr>
          <w:b/>
          <w:bCs/>
        </w:rPr>
        <w:br w:type="page"/>
      </w:r>
      <w:r w:rsidRPr="00A2491E">
        <w:lastRenderedPageBreak/>
        <w:t xml:space="preserve">Приложение № 37 к Техническому заданию </w:t>
      </w:r>
    </w:p>
    <w:p w:rsidR="00277385" w:rsidRDefault="00277385" w:rsidP="00A2491E">
      <w:pPr>
        <w:jc w:val="right"/>
        <w:rPr>
          <w:b/>
          <w:bCs/>
        </w:rPr>
      </w:pPr>
    </w:p>
    <w:p w:rsidR="00277385" w:rsidRDefault="00277385" w:rsidP="007F4BEA">
      <w:pPr>
        <w:jc w:val="center"/>
        <w:rPr>
          <w:b/>
          <w:bCs/>
        </w:rPr>
      </w:pPr>
    </w:p>
    <w:p w:rsidR="00277385" w:rsidRPr="007F4BEA" w:rsidRDefault="00277385" w:rsidP="007F4BEA">
      <w:pPr>
        <w:jc w:val="center"/>
        <w:rPr>
          <w:b/>
          <w:bCs/>
        </w:rPr>
      </w:pPr>
      <w:r w:rsidRPr="00DB59A3">
        <w:rPr>
          <w:b/>
          <w:bCs/>
        </w:rPr>
        <w:t xml:space="preserve">Выписка из инструкции по монтажу и эксплуатации крана </w:t>
      </w:r>
      <w:r>
        <w:rPr>
          <w:b/>
          <w:bCs/>
        </w:rPr>
        <w:t xml:space="preserve">машинного зала </w:t>
      </w:r>
      <w:r w:rsidRPr="00DB59A3">
        <w:rPr>
          <w:b/>
          <w:bCs/>
        </w:rPr>
        <w:t>И-473-66</w:t>
      </w:r>
    </w:p>
    <w:p w:rsidR="00277385" w:rsidRDefault="00277385" w:rsidP="00DB59A3">
      <w:pPr>
        <w:jc w:val="center"/>
        <w:rPr>
          <w:b/>
          <w:bCs/>
        </w:rPr>
      </w:pPr>
    </w:p>
    <w:p w:rsidR="00277385" w:rsidRDefault="00277385" w:rsidP="000E3C64">
      <w:r>
        <w:rPr>
          <w:b/>
          <w:bCs/>
        </w:rPr>
        <w:t xml:space="preserve"> </w:t>
      </w:r>
      <w:r>
        <w:t>Допуски на укладку рельсов подкрановых путей и максимально допустимые отклонения при эксплуатации</w:t>
      </w:r>
    </w:p>
    <w:p w:rsidR="00277385" w:rsidRDefault="00277385" w:rsidP="00DB59A3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5989"/>
        <w:gridCol w:w="1843"/>
        <w:gridCol w:w="1984"/>
      </w:tblGrid>
      <w:tr w:rsidR="00277385" w:rsidRPr="000E3C64">
        <w:tc>
          <w:tcPr>
            <w:tcW w:w="498" w:type="dxa"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№</w:t>
            </w:r>
          </w:p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proofErr w:type="gramStart"/>
            <w:r w:rsidRPr="000E3C64">
              <w:rPr>
                <w:sz w:val="20"/>
                <w:szCs w:val="20"/>
              </w:rPr>
              <w:t>п</w:t>
            </w:r>
            <w:proofErr w:type="gramEnd"/>
            <w:r w:rsidRPr="000E3C64">
              <w:rPr>
                <w:sz w:val="20"/>
                <w:szCs w:val="20"/>
              </w:rPr>
              <w:t>/п</w:t>
            </w:r>
          </w:p>
        </w:tc>
        <w:tc>
          <w:tcPr>
            <w:tcW w:w="5989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Наименование допуска</w:t>
            </w:r>
          </w:p>
        </w:tc>
        <w:tc>
          <w:tcPr>
            <w:tcW w:w="1843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При укладке рельсов</w:t>
            </w:r>
          </w:p>
        </w:tc>
        <w:tc>
          <w:tcPr>
            <w:tcW w:w="1984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Во время эксплуатации</w:t>
            </w:r>
          </w:p>
        </w:tc>
      </w:tr>
      <w:tr w:rsidR="00277385" w:rsidRPr="000E3C64">
        <w:trPr>
          <w:trHeight w:val="197"/>
        </w:trPr>
        <w:tc>
          <w:tcPr>
            <w:tcW w:w="498" w:type="dxa"/>
            <w:vMerge w:val="restart"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1.</w:t>
            </w:r>
          </w:p>
        </w:tc>
        <w:tc>
          <w:tcPr>
            <w:tcW w:w="5989" w:type="dxa"/>
            <w:vMerge w:val="restart"/>
          </w:tcPr>
          <w:p w:rsidR="00277385" w:rsidRPr="000E3C64" w:rsidRDefault="00277385" w:rsidP="00EE45FE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 xml:space="preserve">Разность отметок головок подкрановых рельсов в одном поперечном сечении, </w:t>
            </w:r>
            <w:proofErr w:type="gramStart"/>
            <w:r w:rsidRPr="000E3C64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3827" w:type="dxa"/>
            <w:gridSpan w:val="2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На опорах</w:t>
            </w:r>
          </w:p>
        </w:tc>
      </w:tr>
      <w:tr w:rsidR="00277385" w:rsidRPr="000E3C64">
        <w:trPr>
          <w:trHeight w:val="244"/>
        </w:trPr>
        <w:tc>
          <w:tcPr>
            <w:tcW w:w="498" w:type="dxa"/>
            <w:vMerge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9" w:type="dxa"/>
            <w:vMerge/>
          </w:tcPr>
          <w:p w:rsidR="00277385" w:rsidRPr="000E3C64" w:rsidRDefault="00277385" w:rsidP="00EE45F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15</w:t>
            </w:r>
          </w:p>
        </w:tc>
        <w:tc>
          <w:tcPr>
            <w:tcW w:w="1984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20</w:t>
            </w:r>
          </w:p>
        </w:tc>
      </w:tr>
      <w:tr w:rsidR="00277385" w:rsidRPr="000E3C64">
        <w:trPr>
          <w:trHeight w:val="275"/>
        </w:trPr>
        <w:tc>
          <w:tcPr>
            <w:tcW w:w="498" w:type="dxa"/>
            <w:vMerge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9" w:type="dxa"/>
            <w:vMerge/>
          </w:tcPr>
          <w:p w:rsidR="00277385" w:rsidRPr="000E3C64" w:rsidRDefault="00277385" w:rsidP="00EE45FE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В пролёте</w:t>
            </w:r>
          </w:p>
        </w:tc>
      </w:tr>
      <w:tr w:rsidR="00277385" w:rsidRPr="000E3C64">
        <w:trPr>
          <w:trHeight w:val="240"/>
        </w:trPr>
        <w:tc>
          <w:tcPr>
            <w:tcW w:w="498" w:type="dxa"/>
            <w:vMerge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9" w:type="dxa"/>
            <w:vMerge/>
          </w:tcPr>
          <w:p w:rsidR="00277385" w:rsidRPr="000E3C64" w:rsidRDefault="00277385" w:rsidP="00EE45F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20</w:t>
            </w:r>
          </w:p>
        </w:tc>
        <w:tc>
          <w:tcPr>
            <w:tcW w:w="1984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25</w:t>
            </w:r>
          </w:p>
        </w:tc>
      </w:tr>
      <w:tr w:rsidR="00277385" w:rsidRPr="000E3C64">
        <w:trPr>
          <w:trHeight w:val="155"/>
        </w:trPr>
        <w:tc>
          <w:tcPr>
            <w:tcW w:w="498" w:type="dxa"/>
            <w:vMerge w:val="restart"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2.</w:t>
            </w:r>
          </w:p>
        </w:tc>
        <w:tc>
          <w:tcPr>
            <w:tcW w:w="5989" w:type="dxa"/>
            <w:vMerge w:val="restart"/>
          </w:tcPr>
          <w:p w:rsidR="00277385" w:rsidRPr="000E3C64" w:rsidRDefault="00277385" w:rsidP="00EE45FE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Разность отметок подкрановых  рельсов на соседних колоннах</w:t>
            </w:r>
          </w:p>
        </w:tc>
        <w:tc>
          <w:tcPr>
            <w:tcW w:w="1843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1/1000</w:t>
            </w:r>
          </w:p>
        </w:tc>
        <w:tc>
          <w:tcPr>
            <w:tcW w:w="1984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1/750</w:t>
            </w:r>
          </w:p>
        </w:tc>
      </w:tr>
      <w:tr w:rsidR="00277385" w:rsidRPr="000E3C64">
        <w:trPr>
          <w:trHeight w:val="165"/>
        </w:trPr>
        <w:tc>
          <w:tcPr>
            <w:tcW w:w="498" w:type="dxa"/>
            <w:vMerge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9" w:type="dxa"/>
            <w:vMerge/>
          </w:tcPr>
          <w:p w:rsidR="00277385" w:rsidRPr="000E3C64" w:rsidRDefault="00277385" w:rsidP="00EE45FE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Расстояние между колоннами, но не более</w:t>
            </w:r>
          </w:p>
        </w:tc>
      </w:tr>
      <w:tr w:rsidR="00277385" w:rsidRPr="000E3C64">
        <w:trPr>
          <w:trHeight w:val="247"/>
        </w:trPr>
        <w:tc>
          <w:tcPr>
            <w:tcW w:w="498" w:type="dxa"/>
            <w:vMerge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9" w:type="dxa"/>
            <w:vMerge/>
          </w:tcPr>
          <w:p w:rsidR="00277385" w:rsidRPr="000E3C64" w:rsidRDefault="00277385" w:rsidP="00EE45F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10 мм</w:t>
            </w:r>
          </w:p>
        </w:tc>
        <w:tc>
          <w:tcPr>
            <w:tcW w:w="1984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20 мм</w:t>
            </w:r>
          </w:p>
        </w:tc>
      </w:tr>
      <w:tr w:rsidR="00277385" w:rsidRPr="000E3C64">
        <w:trPr>
          <w:trHeight w:val="183"/>
        </w:trPr>
        <w:tc>
          <w:tcPr>
            <w:tcW w:w="498" w:type="dxa"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3.</w:t>
            </w:r>
          </w:p>
        </w:tc>
        <w:tc>
          <w:tcPr>
            <w:tcW w:w="5989" w:type="dxa"/>
          </w:tcPr>
          <w:p w:rsidR="00277385" w:rsidRPr="000E3C64" w:rsidRDefault="00277385" w:rsidP="00EE45FE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 xml:space="preserve">Отклонение в расстоянии между осями подкрановых рельсов, </w:t>
            </w:r>
            <w:proofErr w:type="gramStart"/>
            <w:r w:rsidRPr="000E3C64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15</w:t>
            </w:r>
          </w:p>
        </w:tc>
      </w:tr>
      <w:tr w:rsidR="00277385" w:rsidRPr="000E3C64">
        <w:tc>
          <w:tcPr>
            <w:tcW w:w="498" w:type="dxa"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4.</w:t>
            </w:r>
          </w:p>
        </w:tc>
        <w:tc>
          <w:tcPr>
            <w:tcW w:w="5989" w:type="dxa"/>
          </w:tcPr>
          <w:p w:rsidR="00277385" w:rsidRPr="000E3C64" w:rsidRDefault="00277385" w:rsidP="00EE45FE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 xml:space="preserve">Взаимное смещение торцов стыкуемых рельсов в плане и по высоте, </w:t>
            </w:r>
            <w:proofErr w:type="gramStart"/>
            <w:r w:rsidRPr="000E3C64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3</w:t>
            </w:r>
          </w:p>
        </w:tc>
      </w:tr>
      <w:tr w:rsidR="00277385" w:rsidRPr="000E3C64">
        <w:tc>
          <w:tcPr>
            <w:tcW w:w="498" w:type="dxa"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5.</w:t>
            </w:r>
          </w:p>
        </w:tc>
        <w:tc>
          <w:tcPr>
            <w:tcW w:w="5989" w:type="dxa"/>
          </w:tcPr>
          <w:p w:rsidR="00277385" w:rsidRPr="000E3C64" w:rsidRDefault="00277385" w:rsidP="00EE45FE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Отклонение рельса от прямой линии (на участке 40 м), мм</w:t>
            </w:r>
          </w:p>
        </w:tc>
        <w:tc>
          <w:tcPr>
            <w:tcW w:w="1843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15</w:t>
            </w:r>
          </w:p>
        </w:tc>
        <w:tc>
          <w:tcPr>
            <w:tcW w:w="1984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20</w:t>
            </w:r>
          </w:p>
        </w:tc>
      </w:tr>
      <w:tr w:rsidR="00277385" w:rsidRPr="000E3C64">
        <w:trPr>
          <w:trHeight w:val="420"/>
        </w:trPr>
        <w:tc>
          <w:tcPr>
            <w:tcW w:w="498" w:type="dxa"/>
            <w:vMerge w:val="restart"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6.</w:t>
            </w:r>
          </w:p>
        </w:tc>
        <w:tc>
          <w:tcPr>
            <w:tcW w:w="5989" w:type="dxa"/>
            <w:vMerge w:val="restart"/>
          </w:tcPr>
          <w:p w:rsidR="00277385" w:rsidRPr="000E3C64" w:rsidRDefault="00277385" w:rsidP="00EE45FE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Зазоры в стыках рельсов (при температуре 0°С и длине рельса 12,5м), мм</w:t>
            </w:r>
          </w:p>
        </w:tc>
        <w:tc>
          <w:tcPr>
            <w:tcW w:w="1843" w:type="dxa"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4</w:t>
            </w:r>
          </w:p>
        </w:tc>
      </w:tr>
      <w:tr w:rsidR="00277385" w:rsidRPr="000E3C64">
        <w:trPr>
          <w:trHeight w:val="373"/>
        </w:trPr>
        <w:tc>
          <w:tcPr>
            <w:tcW w:w="498" w:type="dxa"/>
            <w:vMerge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9" w:type="dxa"/>
            <w:vMerge/>
          </w:tcPr>
          <w:p w:rsidR="00277385" w:rsidRPr="000E3C64" w:rsidRDefault="00277385" w:rsidP="00EE45FE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При изменении температуры на 10° допуск на зазор изменяется на 1.5 мм</w:t>
            </w:r>
          </w:p>
        </w:tc>
      </w:tr>
      <w:tr w:rsidR="00277385" w:rsidRPr="000E3C64">
        <w:trPr>
          <w:trHeight w:val="267"/>
        </w:trPr>
        <w:tc>
          <w:tcPr>
            <w:tcW w:w="498" w:type="dxa"/>
            <w:vMerge w:val="restart"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7.</w:t>
            </w:r>
          </w:p>
        </w:tc>
        <w:tc>
          <w:tcPr>
            <w:tcW w:w="5989" w:type="dxa"/>
            <w:vMerge w:val="restart"/>
          </w:tcPr>
          <w:p w:rsidR="00277385" w:rsidRPr="000E3C64" w:rsidRDefault="00277385" w:rsidP="00EE45FE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 xml:space="preserve">Максимальная разность отметок головок рельсов на всей длине подкранового пути, </w:t>
            </w:r>
            <w:proofErr w:type="gramStart"/>
            <w:r w:rsidRPr="000E3C64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3827" w:type="dxa"/>
            <w:gridSpan w:val="2"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Не более</w:t>
            </w:r>
          </w:p>
        </w:tc>
      </w:tr>
      <w:tr w:rsidR="00277385" w:rsidRPr="000E3C64">
        <w:trPr>
          <w:trHeight w:val="269"/>
        </w:trPr>
        <w:tc>
          <w:tcPr>
            <w:tcW w:w="498" w:type="dxa"/>
            <w:vMerge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9" w:type="dxa"/>
            <w:vMerge/>
          </w:tcPr>
          <w:p w:rsidR="00277385" w:rsidRPr="000E3C64" w:rsidRDefault="00277385" w:rsidP="00EE45F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50</w:t>
            </w:r>
          </w:p>
        </w:tc>
        <w:tc>
          <w:tcPr>
            <w:tcW w:w="1984" w:type="dxa"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100</w:t>
            </w:r>
          </w:p>
        </w:tc>
      </w:tr>
    </w:tbl>
    <w:p w:rsidR="00277385" w:rsidRPr="000E3C64" w:rsidRDefault="00277385" w:rsidP="00DB59A3">
      <w:pPr>
        <w:jc w:val="center"/>
        <w:rPr>
          <w:sz w:val="20"/>
          <w:szCs w:val="20"/>
        </w:rPr>
      </w:pPr>
    </w:p>
    <w:p w:rsidR="00277385" w:rsidRPr="000E3C64" w:rsidRDefault="00277385" w:rsidP="007E7DD7">
      <w:pPr>
        <w:rPr>
          <w:sz w:val="20"/>
          <w:szCs w:val="20"/>
        </w:rPr>
      </w:pPr>
    </w:p>
    <w:p w:rsidR="00277385" w:rsidRPr="000E3C64" w:rsidRDefault="00277385" w:rsidP="00F54FB6">
      <w:pPr>
        <w:jc w:val="right"/>
        <w:rPr>
          <w:b/>
          <w:bCs/>
          <w:sz w:val="20"/>
          <w:szCs w:val="20"/>
        </w:rPr>
      </w:pPr>
      <w:r w:rsidRPr="000E3C64">
        <w:rPr>
          <w:b/>
          <w:bCs/>
          <w:sz w:val="20"/>
          <w:szCs w:val="20"/>
        </w:rPr>
        <w:t xml:space="preserve"> </w:t>
      </w:r>
    </w:p>
    <w:p w:rsidR="00277385" w:rsidRPr="000E3C64" w:rsidRDefault="00277385" w:rsidP="007E7DD7">
      <w:pPr>
        <w:rPr>
          <w:sz w:val="20"/>
          <w:szCs w:val="20"/>
        </w:rPr>
      </w:pPr>
    </w:p>
    <w:p w:rsidR="00277385" w:rsidRPr="000E3C64" w:rsidRDefault="00277385" w:rsidP="00F54FB6">
      <w:pPr>
        <w:jc w:val="center"/>
        <w:rPr>
          <w:sz w:val="20"/>
          <w:szCs w:val="20"/>
        </w:rPr>
      </w:pPr>
      <w:r w:rsidRPr="000E3C64">
        <w:rPr>
          <w:sz w:val="20"/>
          <w:szCs w:val="20"/>
        </w:rPr>
        <w:t>Предельный износ зубьев в зубчатых передачах</w:t>
      </w:r>
    </w:p>
    <w:p w:rsidR="00277385" w:rsidRPr="000E3C64" w:rsidRDefault="00277385" w:rsidP="007E7DD7">
      <w:pPr>
        <w:rPr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5917"/>
        <w:gridCol w:w="3863"/>
      </w:tblGrid>
      <w:tr w:rsidR="00277385" w:rsidRPr="000E3C64">
        <w:tc>
          <w:tcPr>
            <w:tcW w:w="534" w:type="dxa"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№</w:t>
            </w:r>
          </w:p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proofErr w:type="gramStart"/>
            <w:r w:rsidRPr="000E3C64">
              <w:rPr>
                <w:sz w:val="20"/>
                <w:szCs w:val="20"/>
              </w:rPr>
              <w:t>п</w:t>
            </w:r>
            <w:proofErr w:type="gramEnd"/>
            <w:r w:rsidRPr="000E3C64">
              <w:rPr>
                <w:sz w:val="20"/>
                <w:szCs w:val="20"/>
              </w:rPr>
              <w:t>/п</w:t>
            </w:r>
          </w:p>
        </w:tc>
        <w:tc>
          <w:tcPr>
            <w:tcW w:w="5917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Вид и тип зубчатой передачи</w:t>
            </w:r>
          </w:p>
        </w:tc>
        <w:tc>
          <w:tcPr>
            <w:tcW w:w="3863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 xml:space="preserve">Предельно допустимый износ </w:t>
            </w:r>
            <w:proofErr w:type="gramStart"/>
            <w:r w:rsidRPr="000E3C64">
              <w:rPr>
                <w:sz w:val="20"/>
                <w:szCs w:val="20"/>
              </w:rPr>
              <w:t>в</w:t>
            </w:r>
            <w:proofErr w:type="gramEnd"/>
            <w:r w:rsidRPr="000E3C64">
              <w:rPr>
                <w:sz w:val="20"/>
                <w:szCs w:val="20"/>
              </w:rPr>
              <w:t xml:space="preserve"> % от толщины зуба</w:t>
            </w:r>
          </w:p>
        </w:tc>
      </w:tr>
      <w:tr w:rsidR="00277385" w:rsidRPr="000E3C64">
        <w:tc>
          <w:tcPr>
            <w:tcW w:w="534" w:type="dxa"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1.</w:t>
            </w:r>
          </w:p>
        </w:tc>
        <w:tc>
          <w:tcPr>
            <w:tcW w:w="5917" w:type="dxa"/>
          </w:tcPr>
          <w:p w:rsidR="00277385" w:rsidRPr="000E3C64" w:rsidRDefault="00277385" w:rsidP="00F54FB6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Открытые передачи со стальными колёсами</w:t>
            </w:r>
          </w:p>
        </w:tc>
        <w:tc>
          <w:tcPr>
            <w:tcW w:w="3863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до 30</w:t>
            </w:r>
          </w:p>
        </w:tc>
      </w:tr>
      <w:tr w:rsidR="00277385" w:rsidRPr="000E3C64">
        <w:tc>
          <w:tcPr>
            <w:tcW w:w="534" w:type="dxa"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2.</w:t>
            </w:r>
          </w:p>
        </w:tc>
        <w:tc>
          <w:tcPr>
            <w:tcW w:w="5917" w:type="dxa"/>
          </w:tcPr>
          <w:p w:rsidR="00277385" w:rsidRPr="000E3C64" w:rsidRDefault="00277385" w:rsidP="00F54FB6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 xml:space="preserve">Зубчатые колёса редукторов и </w:t>
            </w:r>
            <w:proofErr w:type="gramStart"/>
            <w:r w:rsidRPr="000E3C64">
              <w:rPr>
                <w:sz w:val="20"/>
                <w:szCs w:val="20"/>
              </w:rPr>
              <w:t>других ответственных передач, работающих при окружных скоростях до 5 м/сек</w:t>
            </w:r>
            <w:proofErr w:type="gramEnd"/>
          </w:p>
        </w:tc>
        <w:tc>
          <w:tcPr>
            <w:tcW w:w="3863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до 20</w:t>
            </w:r>
          </w:p>
        </w:tc>
      </w:tr>
      <w:tr w:rsidR="00277385" w:rsidRPr="000E3C64">
        <w:tc>
          <w:tcPr>
            <w:tcW w:w="534" w:type="dxa"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3.</w:t>
            </w:r>
          </w:p>
        </w:tc>
        <w:tc>
          <w:tcPr>
            <w:tcW w:w="5917" w:type="dxa"/>
          </w:tcPr>
          <w:p w:rsidR="00277385" w:rsidRPr="000E3C64" w:rsidRDefault="00277385" w:rsidP="00C77E10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Зубчатые колёса механизмов подъёмов кранов</w:t>
            </w:r>
          </w:p>
        </w:tc>
        <w:tc>
          <w:tcPr>
            <w:tcW w:w="3863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до 15</w:t>
            </w:r>
          </w:p>
        </w:tc>
      </w:tr>
      <w:tr w:rsidR="00277385" w:rsidRPr="000E3C64">
        <w:tc>
          <w:tcPr>
            <w:tcW w:w="534" w:type="dxa"/>
            <w:vAlign w:val="center"/>
          </w:tcPr>
          <w:p w:rsidR="00277385" w:rsidRPr="000E3C64" w:rsidRDefault="00277385" w:rsidP="000E3C64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4.</w:t>
            </w:r>
          </w:p>
        </w:tc>
        <w:tc>
          <w:tcPr>
            <w:tcW w:w="5917" w:type="dxa"/>
          </w:tcPr>
          <w:p w:rsidR="00277385" w:rsidRPr="000E3C64" w:rsidRDefault="00277385" w:rsidP="00C77E10">
            <w:pPr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 xml:space="preserve">Зубчатые колёса с цементированными зубьями </w:t>
            </w:r>
          </w:p>
        </w:tc>
        <w:tc>
          <w:tcPr>
            <w:tcW w:w="3863" w:type="dxa"/>
          </w:tcPr>
          <w:p w:rsidR="00277385" w:rsidRPr="000E3C64" w:rsidRDefault="00277385" w:rsidP="00EB5B32">
            <w:pPr>
              <w:jc w:val="center"/>
              <w:rPr>
                <w:sz w:val="20"/>
                <w:szCs w:val="20"/>
              </w:rPr>
            </w:pPr>
            <w:r w:rsidRPr="000E3C64">
              <w:rPr>
                <w:sz w:val="20"/>
                <w:szCs w:val="20"/>
              </w:rPr>
              <w:t>Подлежат замене при износе слоя цементации свыше 80% его толщины</w:t>
            </w:r>
          </w:p>
        </w:tc>
      </w:tr>
    </w:tbl>
    <w:p w:rsidR="00277385" w:rsidRDefault="00277385" w:rsidP="007E7DD7">
      <w:pPr>
        <w:rPr>
          <w:sz w:val="20"/>
          <w:szCs w:val="20"/>
        </w:rPr>
      </w:pPr>
    </w:p>
    <w:p w:rsidR="00277385" w:rsidRPr="009570F9" w:rsidRDefault="00FE55BE" w:rsidP="007E7DD7">
      <w:pPr>
        <w:rPr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style="position:absolute;margin-left:247.8pt;margin-top:5.85pt;width:82.5pt;height:42.75pt;z-index:-251658752;visibility:visible">
            <v:imagedata r:id="rId8" o:title="Семенов"/>
          </v:shape>
        </w:pict>
      </w:r>
    </w:p>
    <w:p w:rsidR="00277385" w:rsidRPr="00DB59A3" w:rsidRDefault="00277385" w:rsidP="007E7DD7">
      <w:pPr>
        <w:rPr>
          <w:sz w:val="20"/>
          <w:szCs w:val="20"/>
        </w:rPr>
      </w:pPr>
    </w:p>
    <w:p w:rsidR="00277385" w:rsidRDefault="00277385" w:rsidP="00221AC2">
      <w:pPr>
        <w:jc w:val="both"/>
        <w:rPr>
          <w:sz w:val="20"/>
          <w:szCs w:val="20"/>
        </w:rPr>
      </w:pPr>
      <w:r w:rsidRPr="00FF45F4">
        <w:t xml:space="preserve">Начальник ЭМЦ-1 </w:t>
      </w:r>
      <w:r>
        <w:t xml:space="preserve">КСГЭС </w:t>
      </w:r>
      <w:r w:rsidRPr="00FF45F4">
        <w:t xml:space="preserve">                    </w:t>
      </w:r>
      <w:r>
        <w:t xml:space="preserve">                                      </w:t>
      </w:r>
      <w:r w:rsidRPr="00FF45F4">
        <w:t xml:space="preserve">       </w:t>
      </w:r>
      <w:r>
        <w:t xml:space="preserve">                                  А.В. Семёнов</w:t>
      </w:r>
    </w:p>
    <w:sectPr w:rsidR="00277385" w:rsidSect="00D30414">
      <w:headerReference w:type="default" r:id="rId9"/>
      <w:pgSz w:w="11906" w:h="16838"/>
      <w:pgMar w:top="180" w:right="566" w:bottom="54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67D" w:rsidRDefault="00CF667D">
      <w:r>
        <w:separator/>
      </w:r>
    </w:p>
  </w:endnote>
  <w:endnote w:type="continuationSeparator" w:id="0">
    <w:p w:rsidR="00CF667D" w:rsidRDefault="00CF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67D" w:rsidRDefault="00CF667D">
      <w:r>
        <w:separator/>
      </w:r>
    </w:p>
  </w:footnote>
  <w:footnote w:type="continuationSeparator" w:id="0">
    <w:p w:rsidR="00CF667D" w:rsidRDefault="00CF6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67D" w:rsidRDefault="00CF667D" w:rsidP="008562C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A38"/>
    <w:multiLevelType w:val="hybridMultilevel"/>
    <w:tmpl w:val="127EDE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982C1F"/>
    <w:multiLevelType w:val="hybridMultilevel"/>
    <w:tmpl w:val="AD041958"/>
    <w:lvl w:ilvl="0" w:tplc="7A72D6FE">
      <w:start w:val="2"/>
      <w:numFmt w:val="bullet"/>
      <w:lvlText w:val=""/>
      <w:lvlJc w:val="left"/>
      <w:pPr>
        <w:ind w:left="186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25" w:hanging="360"/>
      </w:pPr>
      <w:rPr>
        <w:rFonts w:ascii="Wingdings" w:hAnsi="Wingdings" w:cs="Wingdings" w:hint="default"/>
      </w:rPr>
    </w:lvl>
  </w:abstractNum>
  <w:abstractNum w:abstractNumId="2">
    <w:nsid w:val="062C06E0"/>
    <w:multiLevelType w:val="multilevel"/>
    <w:tmpl w:val="075C9C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">
    <w:nsid w:val="0A661A1D"/>
    <w:multiLevelType w:val="multilevel"/>
    <w:tmpl w:val="3C304A5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33644C3"/>
    <w:multiLevelType w:val="hybridMultilevel"/>
    <w:tmpl w:val="CA501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0C6788"/>
    <w:multiLevelType w:val="hybridMultilevel"/>
    <w:tmpl w:val="32C2CA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1D52082"/>
    <w:multiLevelType w:val="hybridMultilevel"/>
    <w:tmpl w:val="9B56AADC"/>
    <w:lvl w:ilvl="0" w:tplc="28F2318E">
      <w:start w:val="3"/>
      <w:numFmt w:val="decimal"/>
      <w:lvlText w:val="%1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650322"/>
    <w:multiLevelType w:val="hybridMultilevel"/>
    <w:tmpl w:val="CB68D984"/>
    <w:lvl w:ilvl="0" w:tplc="E348053C">
      <w:start w:val="3"/>
      <w:numFmt w:val="decimal"/>
      <w:lvlText w:val="%1.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0A6C0E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B701658"/>
    <w:multiLevelType w:val="hybridMultilevel"/>
    <w:tmpl w:val="C7827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5C61B4"/>
    <w:multiLevelType w:val="hybridMultilevel"/>
    <w:tmpl w:val="5470B56C"/>
    <w:lvl w:ilvl="0" w:tplc="5DD8843C">
      <w:start w:val="3"/>
      <w:numFmt w:val="decimal"/>
      <w:lvlText w:val="%1.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EA0FA8"/>
    <w:multiLevelType w:val="hybridMultilevel"/>
    <w:tmpl w:val="92DC8B02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7A72D6FE">
      <w:start w:val="2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71329A"/>
    <w:multiLevelType w:val="hybridMultilevel"/>
    <w:tmpl w:val="D2C436AE"/>
    <w:lvl w:ilvl="0" w:tplc="FEB049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AC779B"/>
    <w:multiLevelType w:val="hybridMultilevel"/>
    <w:tmpl w:val="812CF3A0"/>
    <w:lvl w:ilvl="0" w:tplc="7A72D6FE">
      <w:start w:val="2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8">
    <w:nsid w:val="5B5D4A2F"/>
    <w:multiLevelType w:val="hybridMultilevel"/>
    <w:tmpl w:val="86C6E0C6"/>
    <w:lvl w:ilvl="0" w:tplc="7A72D6FE">
      <w:start w:val="2"/>
      <w:numFmt w:val="bullet"/>
      <w:lvlText w:val=""/>
      <w:lvlJc w:val="left"/>
      <w:pPr>
        <w:ind w:left="184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05" w:hanging="360"/>
      </w:pPr>
      <w:rPr>
        <w:rFonts w:ascii="Wingdings" w:hAnsi="Wingdings" w:cs="Wingdings" w:hint="default"/>
      </w:rPr>
    </w:lvl>
  </w:abstractNum>
  <w:abstractNum w:abstractNumId="19">
    <w:nsid w:val="5C8D4E3D"/>
    <w:multiLevelType w:val="hybridMultilevel"/>
    <w:tmpl w:val="66BC9B2C"/>
    <w:lvl w:ilvl="0" w:tplc="7A72D6FE">
      <w:start w:val="2"/>
      <w:numFmt w:val="bullet"/>
      <w:lvlText w:val=""/>
      <w:lvlJc w:val="left"/>
      <w:pPr>
        <w:ind w:left="148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20">
    <w:nsid w:val="67CD7295"/>
    <w:multiLevelType w:val="hybridMultilevel"/>
    <w:tmpl w:val="270415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cs="Wingdings" w:hint="default"/>
      </w:rPr>
    </w:lvl>
  </w:abstractNum>
  <w:abstractNum w:abstractNumId="22">
    <w:nsid w:val="73A9623B"/>
    <w:multiLevelType w:val="hybridMultilevel"/>
    <w:tmpl w:val="9D901D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73CC2E8C"/>
    <w:multiLevelType w:val="hybridMultilevel"/>
    <w:tmpl w:val="559CDC86"/>
    <w:lvl w:ilvl="0" w:tplc="978098A8">
      <w:start w:val="3"/>
      <w:numFmt w:val="decimal"/>
      <w:lvlText w:val="%1.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7002B3"/>
    <w:multiLevelType w:val="hybridMultilevel"/>
    <w:tmpl w:val="72D6FE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EAF4F1D"/>
    <w:multiLevelType w:val="hybridMultilevel"/>
    <w:tmpl w:val="A47834F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24"/>
  </w:num>
  <w:num w:numId="3">
    <w:abstractNumId w:val="9"/>
  </w:num>
  <w:num w:numId="4">
    <w:abstractNumId w:val="3"/>
  </w:num>
  <w:num w:numId="5">
    <w:abstractNumId w:val="15"/>
  </w:num>
  <w:num w:numId="6">
    <w:abstractNumId w:val="2"/>
  </w:num>
  <w:num w:numId="7">
    <w:abstractNumId w:val="5"/>
  </w:num>
  <w:num w:numId="8">
    <w:abstractNumId w:val="22"/>
  </w:num>
  <w:num w:numId="9">
    <w:abstractNumId w:val="20"/>
  </w:num>
  <w:num w:numId="10">
    <w:abstractNumId w:val="21"/>
  </w:num>
  <w:num w:numId="11">
    <w:abstractNumId w:val="25"/>
  </w:num>
  <w:num w:numId="12">
    <w:abstractNumId w:val="0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4"/>
  </w:num>
  <w:num w:numId="16">
    <w:abstractNumId w:val="12"/>
  </w:num>
  <w:num w:numId="17">
    <w:abstractNumId w:val="4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"/>
  </w:num>
  <w:num w:numId="23">
    <w:abstractNumId w:val="6"/>
  </w:num>
  <w:num w:numId="24">
    <w:abstractNumId w:val="23"/>
  </w:num>
  <w:num w:numId="25">
    <w:abstractNumId w:val="13"/>
  </w:num>
  <w:num w:numId="26">
    <w:abstractNumId w:val="7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30F5"/>
    <w:rsid w:val="000009B8"/>
    <w:rsid w:val="0000759A"/>
    <w:rsid w:val="000107AD"/>
    <w:rsid w:val="00011D2F"/>
    <w:rsid w:val="00015B19"/>
    <w:rsid w:val="00026C09"/>
    <w:rsid w:val="00027E55"/>
    <w:rsid w:val="00027EDC"/>
    <w:rsid w:val="000326A0"/>
    <w:rsid w:val="00042F8B"/>
    <w:rsid w:val="00046C10"/>
    <w:rsid w:val="00051386"/>
    <w:rsid w:val="00054939"/>
    <w:rsid w:val="00055CE3"/>
    <w:rsid w:val="00056046"/>
    <w:rsid w:val="00056B66"/>
    <w:rsid w:val="00057E23"/>
    <w:rsid w:val="00061171"/>
    <w:rsid w:val="0006127C"/>
    <w:rsid w:val="00062212"/>
    <w:rsid w:val="0006363A"/>
    <w:rsid w:val="000839AE"/>
    <w:rsid w:val="000846E3"/>
    <w:rsid w:val="000940B8"/>
    <w:rsid w:val="000964EB"/>
    <w:rsid w:val="000A1F67"/>
    <w:rsid w:val="000A2679"/>
    <w:rsid w:val="000A3F1F"/>
    <w:rsid w:val="000B7C9E"/>
    <w:rsid w:val="000C2A13"/>
    <w:rsid w:val="000D0B77"/>
    <w:rsid w:val="000D1097"/>
    <w:rsid w:val="000D5547"/>
    <w:rsid w:val="000D5A41"/>
    <w:rsid w:val="000D5F0B"/>
    <w:rsid w:val="000E28FF"/>
    <w:rsid w:val="000E3879"/>
    <w:rsid w:val="000E3C64"/>
    <w:rsid w:val="000E50ED"/>
    <w:rsid w:val="000F72AA"/>
    <w:rsid w:val="00100860"/>
    <w:rsid w:val="001046E1"/>
    <w:rsid w:val="00105355"/>
    <w:rsid w:val="00107404"/>
    <w:rsid w:val="0011345A"/>
    <w:rsid w:val="00126E51"/>
    <w:rsid w:val="001448B7"/>
    <w:rsid w:val="001472B2"/>
    <w:rsid w:val="00150FCD"/>
    <w:rsid w:val="0015545E"/>
    <w:rsid w:val="0015785B"/>
    <w:rsid w:val="00160CFB"/>
    <w:rsid w:val="00161BAC"/>
    <w:rsid w:val="00165D4E"/>
    <w:rsid w:val="00166093"/>
    <w:rsid w:val="001721DF"/>
    <w:rsid w:val="00174FBC"/>
    <w:rsid w:val="00176D72"/>
    <w:rsid w:val="001950DA"/>
    <w:rsid w:val="001A2099"/>
    <w:rsid w:val="001A21AF"/>
    <w:rsid w:val="001A37F7"/>
    <w:rsid w:val="001A5CB7"/>
    <w:rsid w:val="001A7F7F"/>
    <w:rsid w:val="001C03C9"/>
    <w:rsid w:val="001C4B3E"/>
    <w:rsid w:val="001C79FB"/>
    <w:rsid w:val="001D0929"/>
    <w:rsid w:val="001D5CC1"/>
    <w:rsid w:val="001E1777"/>
    <w:rsid w:val="001E44C5"/>
    <w:rsid w:val="001F1F23"/>
    <w:rsid w:val="001F5C7F"/>
    <w:rsid w:val="002102AE"/>
    <w:rsid w:val="00214B6B"/>
    <w:rsid w:val="0021756A"/>
    <w:rsid w:val="00221AC2"/>
    <w:rsid w:val="00223BF7"/>
    <w:rsid w:val="00223D14"/>
    <w:rsid w:val="00226BB9"/>
    <w:rsid w:val="00235574"/>
    <w:rsid w:val="00237F7C"/>
    <w:rsid w:val="00241694"/>
    <w:rsid w:val="002445E0"/>
    <w:rsid w:val="00250ED6"/>
    <w:rsid w:val="00251D54"/>
    <w:rsid w:val="00253D21"/>
    <w:rsid w:val="00253F63"/>
    <w:rsid w:val="00254C46"/>
    <w:rsid w:val="0025748D"/>
    <w:rsid w:val="00260FF7"/>
    <w:rsid w:val="002615C2"/>
    <w:rsid w:val="002623CB"/>
    <w:rsid w:val="0026419C"/>
    <w:rsid w:val="0027098B"/>
    <w:rsid w:val="0027102E"/>
    <w:rsid w:val="00277385"/>
    <w:rsid w:val="002803A5"/>
    <w:rsid w:val="0028162C"/>
    <w:rsid w:val="00285F32"/>
    <w:rsid w:val="002911F1"/>
    <w:rsid w:val="00296F6A"/>
    <w:rsid w:val="00297E9A"/>
    <w:rsid w:val="002A2F17"/>
    <w:rsid w:val="002A5C9D"/>
    <w:rsid w:val="002B1E03"/>
    <w:rsid w:val="002B3098"/>
    <w:rsid w:val="002B3894"/>
    <w:rsid w:val="002B536C"/>
    <w:rsid w:val="002B67D9"/>
    <w:rsid w:val="002B682C"/>
    <w:rsid w:val="002B6C98"/>
    <w:rsid w:val="002B711F"/>
    <w:rsid w:val="002B73E0"/>
    <w:rsid w:val="002D0575"/>
    <w:rsid w:val="002D1331"/>
    <w:rsid w:val="002D2141"/>
    <w:rsid w:val="002D3408"/>
    <w:rsid w:val="002D48F8"/>
    <w:rsid w:val="002E11B1"/>
    <w:rsid w:val="002E45D1"/>
    <w:rsid w:val="002E60D7"/>
    <w:rsid w:val="002F15F4"/>
    <w:rsid w:val="002F19BE"/>
    <w:rsid w:val="002F2C0A"/>
    <w:rsid w:val="002F7F2F"/>
    <w:rsid w:val="003031B8"/>
    <w:rsid w:val="0030465A"/>
    <w:rsid w:val="00306D44"/>
    <w:rsid w:val="00327024"/>
    <w:rsid w:val="00327E4A"/>
    <w:rsid w:val="00332E3A"/>
    <w:rsid w:val="00345AA4"/>
    <w:rsid w:val="00351E83"/>
    <w:rsid w:val="0035464E"/>
    <w:rsid w:val="00356DBF"/>
    <w:rsid w:val="003573DE"/>
    <w:rsid w:val="00357AF4"/>
    <w:rsid w:val="00363ECF"/>
    <w:rsid w:val="003662C8"/>
    <w:rsid w:val="00367FC8"/>
    <w:rsid w:val="0037555E"/>
    <w:rsid w:val="00380B13"/>
    <w:rsid w:val="00382E7E"/>
    <w:rsid w:val="0039487C"/>
    <w:rsid w:val="003949FD"/>
    <w:rsid w:val="00397FC5"/>
    <w:rsid w:val="003A344F"/>
    <w:rsid w:val="003B2C8B"/>
    <w:rsid w:val="003B40B0"/>
    <w:rsid w:val="003C20FC"/>
    <w:rsid w:val="003C6060"/>
    <w:rsid w:val="003C662C"/>
    <w:rsid w:val="003D0569"/>
    <w:rsid w:val="003D1373"/>
    <w:rsid w:val="003D22C5"/>
    <w:rsid w:val="003D55AA"/>
    <w:rsid w:val="003D6856"/>
    <w:rsid w:val="003D6E0A"/>
    <w:rsid w:val="003F2D93"/>
    <w:rsid w:val="003F3168"/>
    <w:rsid w:val="003F612C"/>
    <w:rsid w:val="003F64A2"/>
    <w:rsid w:val="004070BF"/>
    <w:rsid w:val="004167B8"/>
    <w:rsid w:val="004168C5"/>
    <w:rsid w:val="004173D6"/>
    <w:rsid w:val="00431E29"/>
    <w:rsid w:val="00436EE2"/>
    <w:rsid w:val="004374AF"/>
    <w:rsid w:val="00440ECC"/>
    <w:rsid w:val="004417EA"/>
    <w:rsid w:val="00454530"/>
    <w:rsid w:val="0046097E"/>
    <w:rsid w:val="00465972"/>
    <w:rsid w:val="0047215F"/>
    <w:rsid w:val="004751E8"/>
    <w:rsid w:val="0047587B"/>
    <w:rsid w:val="00482772"/>
    <w:rsid w:val="00486FF3"/>
    <w:rsid w:val="00490D42"/>
    <w:rsid w:val="00492A38"/>
    <w:rsid w:val="004A0207"/>
    <w:rsid w:val="004A232E"/>
    <w:rsid w:val="004A5949"/>
    <w:rsid w:val="004A5E80"/>
    <w:rsid w:val="004A742E"/>
    <w:rsid w:val="004B2BB5"/>
    <w:rsid w:val="004B3C1E"/>
    <w:rsid w:val="004B44A5"/>
    <w:rsid w:val="004B7F12"/>
    <w:rsid w:val="004E33E7"/>
    <w:rsid w:val="004E3CD0"/>
    <w:rsid w:val="004E60A0"/>
    <w:rsid w:val="004F2AB7"/>
    <w:rsid w:val="004F3C0D"/>
    <w:rsid w:val="004F64AC"/>
    <w:rsid w:val="0050205E"/>
    <w:rsid w:val="00502850"/>
    <w:rsid w:val="00502F01"/>
    <w:rsid w:val="00515B5F"/>
    <w:rsid w:val="00521F6A"/>
    <w:rsid w:val="00525ACA"/>
    <w:rsid w:val="005276F5"/>
    <w:rsid w:val="005305C2"/>
    <w:rsid w:val="00530B3D"/>
    <w:rsid w:val="00531567"/>
    <w:rsid w:val="0053456A"/>
    <w:rsid w:val="00536AAA"/>
    <w:rsid w:val="005426A6"/>
    <w:rsid w:val="00545083"/>
    <w:rsid w:val="00547CD8"/>
    <w:rsid w:val="005674CE"/>
    <w:rsid w:val="005753B0"/>
    <w:rsid w:val="00575941"/>
    <w:rsid w:val="00575A05"/>
    <w:rsid w:val="00582145"/>
    <w:rsid w:val="00584938"/>
    <w:rsid w:val="00587B33"/>
    <w:rsid w:val="00590D1E"/>
    <w:rsid w:val="00593BC5"/>
    <w:rsid w:val="00596981"/>
    <w:rsid w:val="005A0660"/>
    <w:rsid w:val="005A64E4"/>
    <w:rsid w:val="005B1C89"/>
    <w:rsid w:val="005B2D43"/>
    <w:rsid w:val="005B33A5"/>
    <w:rsid w:val="005C1388"/>
    <w:rsid w:val="005D490F"/>
    <w:rsid w:val="005D6BF6"/>
    <w:rsid w:val="005E124C"/>
    <w:rsid w:val="005E1565"/>
    <w:rsid w:val="005E1E96"/>
    <w:rsid w:val="005E3296"/>
    <w:rsid w:val="005E439B"/>
    <w:rsid w:val="005E70EA"/>
    <w:rsid w:val="005E7649"/>
    <w:rsid w:val="005F07FD"/>
    <w:rsid w:val="0060247D"/>
    <w:rsid w:val="00612965"/>
    <w:rsid w:val="00622295"/>
    <w:rsid w:val="00626A38"/>
    <w:rsid w:val="00631504"/>
    <w:rsid w:val="00632786"/>
    <w:rsid w:val="00644C65"/>
    <w:rsid w:val="00647260"/>
    <w:rsid w:val="00651E5A"/>
    <w:rsid w:val="00653358"/>
    <w:rsid w:val="0065437D"/>
    <w:rsid w:val="00682A76"/>
    <w:rsid w:val="00685852"/>
    <w:rsid w:val="00687D86"/>
    <w:rsid w:val="00691753"/>
    <w:rsid w:val="00691F70"/>
    <w:rsid w:val="00696FC0"/>
    <w:rsid w:val="006A6916"/>
    <w:rsid w:val="006B1670"/>
    <w:rsid w:val="006B31B2"/>
    <w:rsid w:val="006B5FAF"/>
    <w:rsid w:val="006B61E6"/>
    <w:rsid w:val="006C0F50"/>
    <w:rsid w:val="006C28E2"/>
    <w:rsid w:val="006C7D69"/>
    <w:rsid w:val="006E263F"/>
    <w:rsid w:val="006E37EB"/>
    <w:rsid w:val="006E48FC"/>
    <w:rsid w:val="006F1614"/>
    <w:rsid w:val="0070621C"/>
    <w:rsid w:val="00707C2C"/>
    <w:rsid w:val="007218E4"/>
    <w:rsid w:val="00727278"/>
    <w:rsid w:val="0074162F"/>
    <w:rsid w:val="0075222F"/>
    <w:rsid w:val="007635A6"/>
    <w:rsid w:val="00763DC0"/>
    <w:rsid w:val="00765D1E"/>
    <w:rsid w:val="00773230"/>
    <w:rsid w:val="00773C19"/>
    <w:rsid w:val="00776174"/>
    <w:rsid w:val="0078711A"/>
    <w:rsid w:val="007907DA"/>
    <w:rsid w:val="007910F4"/>
    <w:rsid w:val="00793000"/>
    <w:rsid w:val="00795F53"/>
    <w:rsid w:val="007A0543"/>
    <w:rsid w:val="007A5EED"/>
    <w:rsid w:val="007B2DCC"/>
    <w:rsid w:val="007C2133"/>
    <w:rsid w:val="007C4CAD"/>
    <w:rsid w:val="007D09F1"/>
    <w:rsid w:val="007D1A95"/>
    <w:rsid w:val="007D7507"/>
    <w:rsid w:val="007E1C48"/>
    <w:rsid w:val="007E7DD7"/>
    <w:rsid w:val="007F3A2E"/>
    <w:rsid w:val="007F4BEA"/>
    <w:rsid w:val="007F745F"/>
    <w:rsid w:val="00801CB7"/>
    <w:rsid w:val="00804026"/>
    <w:rsid w:val="00815FE4"/>
    <w:rsid w:val="00817C45"/>
    <w:rsid w:val="00826169"/>
    <w:rsid w:val="00827F9E"/>
    <w:rsid w:val="00832935"/>
    <w:rsid w:val="008347EC"/>
    <w:rsid w:val="008405ED"/>
    <w:rsid w:val="008416E1"/>
    <w:rsid w:val="00842BFD"/>
    <w:rsid w:val="00846C51"/>
    <w:rsid w:val="008562AD"/>
    <w:rsid w:val="008562CB"/>
    <w:rsid w:val="00857B29"/>
    <w:rsid w:val="00861CAD"/>
    <w:rsid w:val="00864F84"/>
    <w:rsid w:val="00872D4A"/>
    <w:rsid w:val="00874733"/>
    <w:rsid w:val="00874E2B"/>
    <w:rsid w:val="00877553"/>
    <w:rsid w:val="008839AC"/>
    <w:rsid w:val="00886AE6"/>
    <w:rsid w:val="008919C8"/>
    <w:rsid w:val="0089439F"/>
    <w:rsid w:val="008A11A3"/>
    <w:rsid w:val="008A30F5"/>
    <w:rsid w:val="008A6412"/>
    <w:rsid w:val="008B60DF"/>
    <w:rsid w:val="008B7FA3"/>
    <w:rsid w:val="008C2D36"/>
    <w:rsid w:val="008C4580"/>
    <w:rsid w:val="008D1420"/>
    <w:rsid w:val="008D1BEB"/>
    <w:rsid w:val="008D35F1"/>
    <w:rsid w:val="008E5AC2"/>
    <w:rsid w:val="008E763C"/>
    <w:rsid w:val="00903FF0"/>
    <w:rsid w:val="00910C62"/>
    <w:rsid w:val="00912BED"/>
    <w:rsid w:val="0091395D"/>
    <w:rsid w:val="00917476"/>
    <w:rsid w:val="00924A50"/>
    <w:rsid w:val="00924DB2"/>
    <w:rsid w:val="00927A87"/>
    <w:rsid w:val="00934F59"/>
    <w:rsid w:val="00936D3B"/>
    <w:rsid w:val="0093784E"/>
    <w:rsid w:val="00942980"/>
    <w:rsid w:val="009439F4"/>
    <w:rsid w:val="00952981"/>
    <w:rsid w:val="009570F9"/>
    <w:rsid w:val="009602E5"/>
    <w:rsid w:val="00960FDA"/>
    <w:rsid w:val="009614E9"/>
    <w:rsid w:val="00963AF3"/>
    <w:rsid w:val="00963C73"/>
    <w:rsid w:val="00963E58"/>
    <w:rsid w:val="00967671"/>
    <w:rsid w:val="0097125A"/>
    <w:rsid w:val="0097209C"/>
    <w:rsid w:val="00975274"/>
    <w:rsid w:val="00977C91"/>
    <w:rsid w:val="009830BB"/>
    <w:rsid w:val="009846FC"/>
    <w:rsid w:val="00990CFA"/>
    <w:rsid w:val="00994B85"/>
    <w:rsid w:val="0099521D"/>
    <w:rsid w:val="009A458E"/>
    <w:rsid w:val="009B1E51"/>
    <w:rsid w:val="009B2CD2"/>
    <w:rsid w:val="009B5174"/>
    <w:rsid w:val="009C1D6F"/>
    <w:rsid w:val="009C3A8B"/>
    <w:rsid w:val="009C4CC7"/>
    <w:rsid w:val="009C71E4"/>
    <w:rsid w:val="009D0540"/>
    <w:rsid w:val="009D35E1"/>
    <w:rsid w:val="009D402B"/>
    <w:rsid w:val="009D7E4E"/>
    <w:rsid w:val="009E1BC5"/>
    <w:rsid w:val="009E5886"/>
    <w:rsid w:val="009E6678"/>
    <w:rsid w:val="009F0814"/>
    <w:rsid w:val="009F23AA"/>
    <w:rsid w:val="009F6B13"/>
    <w:rsid w:val="009F7886"/>
    <w:rsid w:val="00A108DA"/>
    <w:rsid w:val="00A2491E"/>
    <w:rsid w:val="00A30B17"/>
    <w:rsid w:val="00A465EA"/>
    <w:rsid w:val="00A47F7D"/>
    <w:rsid w:val="00A50746"/>
    <w:rsid w:val="00A5354E"/>
    <w:rsid w:val="00A53F44"/>
    <w:rsid w:val="00A55DA7"/>
    <w:rsid w:val="00A5659C"/>
    <w:rsid w:val="00A747F6"/>
    <w:rsid w:val="00A758FD"/>
    <w:rsid w:val="00A84727"/>
    <w:rsid w:val="00A8592B"/>
    <w:rsid w:val="00A937B3"/>
    <w:rsid w:val="00A949B5"/>
    <w:rsid w:val="00AA1CB6"/>
    <w:rsid w:val="00AB406A"/>
    <w:rsid w:val="00AB4432"/>
    <w:rsid w:val="00AB5718"/>
    <w:rsid w:val="00AB7315"/>
    <w:rsid w:val="00AC0775"/>
    <w:rsid w:val="00AC7242"/>
    <w:rsid w:val="00AD3FD2"/>
    <w:rsid w:val="00AD72F4"/>
    <w:rsid w:val="00AE6081"/>
    <w:rsid w:val="00AF5B9F"/>
    <w:rsid w:val="00B00582"/>
    <w:rsid w:val="00B05A5D"/>
    <w:rsid w:val="00B05D80"/>
    <w:rsid w:val="00B140A8"/>
    <w:rsid w:val="00B1759F"/>
    <w:rsid w:val="00B227F3"/>
    <w:rsid w:val="00B23D9A"/>
    <w:rsid w:val="00B26921"/>
    <w:rsid w:val="00B27744"/>
    <w:rsid w:val="00B27856"/>
    <w:rsid w:val="00B305C4"/>
    <w:rsid w:val="00B349FD"/>
    <w:rsid w:val="00B438A8"/>
    <w:rsid w:val="00B43B61"/>
    <w:rsid w:val="00B55855"/>
    <w:rsid w:val="00B63EA9"/>
    <w:rsid w:val="00B67D02"/>
    <w:rsid w:val="00B7103C"/>
    <w:rsid w:val="00B7160A"/>
    <w:rsid w:val="00B75309"/>
    <w:rsid w:val="00B764B1"/>
    <w:rsid w:val="00B80AB9"/>
    <w:rsid w:val="00B81DD1"/>
    <w:rsid w:val="00B8760B"/>
    <w:rsid w:val="00B900B2"/>
    <w:rsid w:val="00B915E7"/>
    <w:rsid w:val="00B9164F"/>
    <w:rsid w:val="00B957D8"/>
    <w:rsid w:val="00B97E29"/>
    <w:rsid w:val="00BB5867"/>
    <w:rsid w:val="00BC4DB8"/>
    <w:rsid w:val="00BC79E1"/>
    <w:rsid w:val="00BD3DE8"/>
    <w:rsid w:val="00BD65EC"/>
    <w:rsid w:val="00BE0707"/>
    <w:rsid w:val="00BE1DAF"/>
    <w:rsid w:val="00BE44DB"/>
    <w:rsid w:val="00BF28AF"/>
    <w:rsid w:val="00BF3BF8"/>
    <w:rsid w:val="00BF5951"/>
    <w:rsid w:val="00BF7669"/>
    <w:rsid w:val="00C0288D"/>
    <w:rsid w:val="00C03101"/>
    <w:rsid w:val="00C04789"/>
    <w:rsid w:val="00C06629"/>
    <w:rsid w:val="00C06E3D"/>
    <w:rsid w:val="00C10F95"/>
    <w:rsid w:val="00C13645"/>
    <w:rsid w:val="00C17665"/>
    <w:rsid w:val="00C30D2A"/>
    <w:rsid w:val="00C37E1A"/>
    <w:rsid w:val="00C40128"/>
    <w:rsid w:val="00C52068"/>
    <w:rsid w:val="00C54DFD"/>
    <w:rsid w:val="00C550F4"/>
    <w:rsid w:val="00C56362"/>
    <w:rsid w:val="00C605F4"/>
    <w:rsid w:val="00C61B01"/>
    <w:rsid w:val="00C660DA"/>
    <w:rsid w:val="00C717B0"/>
    <w:rsid w:val="00C77E10"/>
    <w:rsid w:val="00C80381"/>
    <w:rsid w:val="00C8346F"/>
    <w:rsid w:val="00C8399E"/>
    <w:rsid w:val="00C855BF"/>
    <w:rsid w:val="00C90802"/>
    <w:rsid w:val="00C92DCB"/>
    <w:rsid w:val="00C947B3"/>
    <w:rsid w:val="00C95241"/>
    <w:rsid w:val="00C97C79"/>
    <w:rsid w:val="00CA554E"/>
    <w:rsid w:val="00CA5EDA"/>
    <w:rsid w:val="00CA7097"/>
    <w:rsid w:val="00CB111C"/>
    <w:rsid w:val="00CC0FB7"/>
    <w:rsid w:val="00CC3614"/>
    <w:rsid w:val="00CD57F3"/>
    <w:rsid w:val="00CD732A"/>
    <w:rsid w:val="00CE3FB5"/>
    <w:rsid w:val="00CF0071"/>
    <w:rsid w:val="00CF0426"/>
    <w:rsid w:val="00CF320D"/>
    <w:rsid w:val="00CF60B4"/>
    <w:rsid w:val="00CF667D"/>
    <w:rsid w:val="00D04064"/>
    <w:rsid w:val="00D15E35"/>
    <w:rsid w:val="00D16D77"/>
    <w:rsid w:val="00D23E25"/>
    <w:rsid w:val="00D24664"/>
    <w:rsid w:val="00D25F85"/>
    <w:rsid w:val="00D30414"/>
    <w:rsid w:val="00D339BB"/>
    <w:rsid w:val="00D360C9"/>
    <w:rsid w:val="00D367E8"/>
    <w:rsid w:val="00D37192"/>
    <w:rsid w:val="00D37B20"/>
    <w:rsid w:val="00D40B25"/>
    <w:rsid w:val="00D45B30"/>
    <w:rsid w:val="00D54F88"/>
    <w:rsid w:val="00D62D1C"/>
    <w:rsid w:val="00D64592"/>
    <w:rsid w:val="00D67457"/>
    <w:rsid w:val="00D74C26"/>
    <w:rsid w:val="00D763C4"/>
    <w:rsid w:val="00D76B25"/>
    <w:rsid w:val="00D77EF5"/>
    <w:rsid w:val="00D80422"/>
    <w:rsid w:val="00D80B4E"/>
    <w:rsid w:val="00D86AEE"/>
    <w:rsid w:val="00D907C1"/>
    <w:rsid w:val="00D9658D"/>
    <w:rsid w:val="00D979D0"/>
    <w:rsid w:val="00D97AB9"/>
    <w:rsid w:val="00DA70A9"/>
    <w:rsid w:val="00DB08A5"/>
    <w:rsid w:val="00DB1AD5"/>
    <w:rsid w:val="00DB59A3"/>
    <w:rsid w:val="00DC56FA"/>
    <w:rsid w:val="00DC7173"/>
    <w:rsid w:val="00DD1679"/>
    <w:rsid w:val="00DD58AB"/>
    <w:rsid w:val="00DF5173"/>
    <w:rsid w:val="00E01795"/>
    <w:rsid w:val="00E0332A"/>
    <w:rsid w:val="00E034F6"/>
    <w:rsid w:val="00E04028"/>
    <w:rsid w:val="00E042B6"/>
    <w:rsid w:val="00E10917"/>
    <w:rsid w:val="00E11DBE"/>
    <w:rsid w:val="00E16FBD"/>
    <w:rsid w:val="00E21A45"/>
    <w:rsid w:val="00E2703D"/>
    <w:rsid w:val="00E27A29"/>
    <w:rsid w:val="00E41C98"/>
    <w:rsid w:val="00E44739"/>
    <w:rsid w:val="00E50B9C"/>
    <w:rsid w:val="00E51A59"/>
    <w:rsid w:val="00E534F0"/>
    <w:rsid w:val="00E607A5"/>
    <w:rsid w:val="00E74C38"/>
    <w:rsid w:val="00E75DD8"/>
    <w:rsid w:val="00E9052B"/>
    <w:rsid w:val="00E907B6"/>
    <w:rsid w:val="00EA0EB6"/>
    <w:rsid w:val="00EB3A31"/>
    <w:rsid w:val="00EB5B32"/>
    <w:rsid w:val="00EB61AA"/>
    <w:rsid w:val="00EC0CCA"/>
    <w:rsid w:val="00EC5F85"/>
    <w:rsid w:val="00ED076C"/>
    <w:rsid w:val="00ED3760"/>
    <w:rsid w:val="00ED77D3"/>
    <w:rsid w:val="00EE4573"/>
    <w:rsid w:val="00EE45FE"/>
    <w:rsid w:val="00F0638C"/>
    <w:rsid w:val="00F10F34"/>
    <w:rsid w:val="00F12BCB"/>
    <w:rsid w:val="00F12E0B"/>
    <w:rsid w:val="00F15CEA"/>
    <w:rsid w:val="00F16934"/>
    <w:rsid w:val="00F40243"/>
    <w:rsid w:val="00F47FA8"/>
    <w:rsid w:val="00F53BB4"/>
    <w:rsid w:val="00F54FB6"/>
    <w:rsid w:val="00F55994"/>
    <w:rsid w:val="00F5618E"/>
    <w:rsid w:val="00F62818"/>
    <w:rsid w:val="00F76361"/>
    <w:rsid w:val="00F86B6B"/>
    <w:rsid w:val="00F87308"/>
    <w:rsid w:val="00F90A02"/>
    <w:rsid w:val="00F92DC6"/>
    <w:rsid w:val="00FA3C02"/>
    <w:rsid w:val="00FA7AB8"/>
    <w:rsid w:val="00FB35FE"/>
    <w:rsid w:val="00FB495C"/>
    <w:rsid w:val="00FB7572"/>
    <w:rsid w:val="00FB76E7"/>
    <w:rsid w:val="00FC1D4E"/>
    <w:rsid w:val="00FC6C09"/>
    <w:rsid w:val="00FD3015"/>
    <w:rsid w:val="00FD4E7F"/>
    <w:rsid w:val="00FE55BE"/>
    <w:rsid w:val="00FE651C"/>
    <w:rsid w:val="00FF45F4"/>
    <w:rsid w:val="00FF5FF4"/>
    <w:rsid w:val="00FF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DD7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E7DD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C61B01"/>
    <w:rPr>
      <w:rFonts w:ascii="Calibri" w:hAnsi="Calibri" w:cs="Calibri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7E7DD7"/>
    <w:pPr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C61B01"/>
    <w:rPr>
      <w:sz w:val="24"/>
      <w:szCs w:val="24"/>
    </w:rPr>
  </w:style>
  <w:style w:type="paragraph" w:styleId="2">
    <w:name w:val="Body Text 2"/>
    <w:basedOn w:val="a"/>
    <w:link w:val="20"/>
    <w:uiPriority w:val="99"/>
    <w:rsid w:val="007E7DD7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C61B01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7E7DD7"/>
    <w:pPr>
      <w:spacing w:line="312" w:lineRule="auto"/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61B01"/>
    <w:rPr>
      <w:sz w:val="24"/>
      <w:szCs w:val="24"/>
    </w:rPr>
  </w:style>
  <w:style w:type="table" w:styleId="a5">
    <w:name w:val="Table Grid"/>
    <w:basedOn w:val="a1"/>
    <w:uiPriority w:val="99"/>
    <w:rsid w:val="007E7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967671"/>
  </w:style>
  <w:style w:type="paragraph" w:styleId="a6">
    <w:name w:val="header"/>
    <w:basedOn w:val="a"/>
    <w:link w:val="a7"/>
    <w:uiPriority w:val="99"/>
    <w:rsid w:val="008562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61B01"/>
    <w:rPr>
      <w:sz w:val="24"/>
      <w:szCs w:val="24"/>
    </w:rPr>
  </w:style>
  <w:style w:type="character" w:styleId="a8">
    <w:name w:val="page number"/>
    <w:basedOn w:val="a0"/>
    <w:uiPriority w:val="99"/>
    <w:rsid w:val="008562CB"/>
  </w:style>
  <w:style w:type="character" w:customStyle="1" w:styleId="10">
    <w:name w:val="Основной шрифт абзаца1"/>
    <w:uiPriority w:val="99"/>
    <w:rsid w:val="00872D4A"/>
  </w:style>
  <w:style w:type="paragraph" w:customStyle="1" w:styleId="11">
    <w:name w:val="Верхний колонтитул1"/>
    <w:basedOn w:val="1"/>
    <w:uiPriority w:val="99"/>
    <w:rsid w:val="00872D4A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3C20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C61B01"/>
    <w:rPr>
      <w:sz w:val="24"/>
      <w:szCs w:val="24"/>
    </w:rPr>
  </w:style>
  <w:style w:type="paragraph" w:customStyle="1" w:styleId="ab">
    <w:name w:val="Знак"/>
    <w:basedOn w:val="a"/>
    <w:uiPriority w:val="99"/>
    <w:rsid w:val="002F2C0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uiPriority w:val="99"/>
    <w:qFormat/>
    <w:rsid w:val="000E3C64"/>
    <w:pPr>
      <w:ind w:left="720"/>
    </w:pPr>
  </w:style>
  <w:style w:type="paragraph" w:styleId="ad">
    <w:name w:val="Balloon Text"/>
    <w:basedOn w:val="a"/>
    <w:link w:val="ae"/>
    <w:uiPriority w:val="99"/>
    <w:semiHidden/>
    <w:unhideWhenUsed/>
    <w:rsid w:val="00E607A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607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30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11</Pages>
  <Words>3828</Words>
  <Characters>21825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KSGES</Company>
  <LinksUpToDate>false</LinksUpToDate>
  <CharactersWithSpaces>25602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Skosyreva Anastasiya</dc:creator>
  <cp:keywords/>
  <dc:description/>
  <cp:lastModifiedBy>Галанкина</cp:lastModifiedBy>
  <cp:revision>22</cp:revision>
  <cp:lastPrinted>2011-06-22T07:26:00Z</cp:lastPrinted>
  <dcterms:created xsi:type="dcterms:W3CDTF">2011-04-15T11:23:00Z</dcterms:created>
  <dcterms:modified xsi:type="dcterms:W3CDTF">2011-06-24T10:19:00Z</dcterms:modified>
</cp:coreProperties>
</file>